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5255F" w14:textId="3A7839E5" w:rsidR="006D72CD" w:rsidRPr="006D72CD" w:rsidRDefault="006D72CD" w:rsidP="006D72CD">
      <w:pPr>
        <w:spacing w:after="160" w:line="259" w:lineRule="auto"/>
        <w:jc w:val="right"/>
      </w:pPr>
      <w:r w:rsidRPr="00B13E28">
        <w:rPr>
          <w:noProof/>
        </w:rPr>
        <w:pict w14:anchorId="23637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HOWC_logo_CMYK" style="width:154.5pt;height:48.75pt;visibility:visible;mso-wrap-style:square">
            <v:imagedata r:id="rId8" o:title="HOWC_logo_CMY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CCFF"/>
        <w:tblLook w:val="04A0" w:firstRow="1" w:lastRow="0" w:firstColumn="1" w:lastColumn="0" w:noHBand="0" w:noVBand="1"/>
      </w:tblPr>
      <w:tblGrid>
        <w:gridCol w:w="9242"/>
      </w:tblGrid>
      <w:tr w:rsidR="006D72CD" w:rsidRPr="006D72CD" w14:paraId="1A1B1602" w14:textId="77777777" w:rsidTr="004728D2">
        <w:trPr>
          <w:trHeight w:val="766"/>
        </w:trPr>
        <w:tc>
          <w:tcPr>
            <w:tcW w:w="9242" w:type="dxa"/>
            <w:shd w:val="clear" w:color="auto" w:fill="66CCFF"/>
            <w:vAlign w:val="center"/>
          </w:tcPr>
          <w:p w14:paraId="26A4AC71" w14:textId="77777777" w:rsidR="006D72CD" w:rsidRDefault="006D72CD" w:rsidP="006D72CD">
            <w:pPr>
              <w:spacing w:after="0" w:line="240" w:lineRule="auto"/>
              <w:jc w:val="center"/>
              <w:rPr>
                <w:rFonts w:ascii="Arial Black" w:eastAsia="Times New Roman" w:hAnsi="Arial Black" w:cs="Arial"/>
                <w:b/>
                <w:bCs/>
                <w:color w:val="000000"/>
                <w:sz w:val="28"/>
                <w:szCs w:val="28"/>
              </w:rPr>
            </w:pPr>
            <w:r w:rsidRPr="006D72CD">
              <w:rPr>
                <w:rFonts w:ascii="Arial Black" w:eastAsia="Times New Roman" w:hAnsi="Arial Black" w:cs="Arial"/>
                <w:b/>
                <w:bCs/>
                <w:color w:val="000000"/>
                <w:sz w:val="28"/>
                <w:szCs w:val="28"/>
              </w:rPr>
              <w:t>STUDENT COMPLAINTS PROCEDURE 2022-25</w:t>
            </w:r>
          </w:p>
          <w:p w14:paraId="16B7894D" w14:textId="0975CACE" w:rsidR="00121142" w:rsidRPr="006D72CD" w:rsidRDefault="00121142" w:rsidP="006D72CD">
            <w:pPr>
              <w:spacing w:after="0" w:line="240" w:lineRule="auto"/>
              <w:jc w:val="center"/>
              <w:rPr>
                <w:rFonts w:ascii="Arial Black" w:eastAsia="Times New Roman" w:hAnsi="Arial Black" w:cs="Arial"/>
                <w:b/>
                <w:bCs/>
                <w:color w:val="000000"/>
                <w:sz w:val="28"/>
                <w:szCs w:val="28"/>
              </w:rPr>
            </w:pPr>
            <w:r>
              <w:rPr>
                <w:rFonts w:ascii="Arial Black" w:eastAsia="Times New Roman" w:hAnsi="Arial Black" w:cs="Arial"/>
                <w:b/>
                <w:bCs/>
                <w:color w:val="000000"/>
                <w:sz w:val="28"/>
                <w:szCs w:val="28"/>
              </w:rPr>
              <w:t>FURTHER EDUCATION (FE)</w:t>
            </w:r>
          </w:p>
        </w:tc>
      </w:tr>
    </w:tbl>
    <w:p w14:paraId="1C2805B3" w14:textId="77777777" w:rsidR="006D72CD" w:rsidRPr="006D72CD" w:rsidRDefault="006D72CD" w:rsidP="006D72CD">
      <w:pPr>
        <w:spacing w:after="160" w:line="259" w:lineRule="auto"/>
      </w:pPr>
    </w:p>
    <w:tbl>
      <w:tblPr>
        <w:tblStyle w:val="TableGrid1"/>
        <w:tblW w:w="0" w:type="auto"/>
        <w:tblLook w:val="04A0" w:firstRow="1" w:lastRow="0" w:firstColumn="1" w:lastColumn="0" w:noHBand="0" w:noVBand="1"/>
      </w:tblPr>
      <w:tblGrid>
        <w:gridCol w:w="2147"/>
        <w:gridCol w:w="6869"/>
      </w:tblGrid>
      <w:tr w:rsidR="006D72CD" w:rsidRPr="006D72CD" w14:paraId="603926E4" w14:textId="77777777" w:rsidTr="004728D2">
        <w:tc>
          <w:tcPr>
            <w:tcW w:w="2147" w:type="dxa"/>
          </w:tcPr>
          <w:p w14:paraId="466F55A1" w14:textId="77777777" w:rsidR="006D72CD" w:rsidRPr="006D72CD" w:rsidRDefault="006D72CD" w:rsidP="006D72CD">
            <w:pPr>
              <w:spacing w:after="0" w:line="240" w:lineRule="auto"/>
              <w:rPr>
                <w:b/>
                <w:bCs/>
              </w:rPr>
            </w:pPr>
            <w:r w:rsidRPr="006D72CD">
              <w:rPr>
                <w:b/>
                <w:bCs/>
              </w:rPr>
              <w:t>Purpose of Policy/Document</w:t>
            </w:r>
          </w:p>
        </w:tc>
        <w:tc>
          <w:tcPr>
            <w:tcW w:w="6869" w:type="dxa"/>
          </w:tcPr>
          <w:p w14:paraId="3834E4C5" w14:textId="77777777" w:rsidR="006D72CD" w:rsidRPr="006D72CD" w:rsidRDefault="006D72CD" w:rsidP="006D72CD">
            <w:pPr>
              <w:spacing w:after="0" w:line="240" w:lineRule="auto"/>
            </w:pPr>
            <w:r w:rsidRPr="006D72CD">
              <w:rPr>
                <w:bCs/>
              </w:rPr>
              <w:t>To document the Colleges approach to managing and responding to internal and external complaints within Further Education (FE)</w:t>
            </w:r>
          </w:p>
        </w:tc>
      </w:tr>
      <w:tr w:rsidR="006D72CD" w:rsidRPr="006D72CD" w14:paraId="55AC339B" w14:textId="77777777" w:rsidTr="004728D2">
        <w:tc>
          <w:tcPr>
            <w:tcW w:w="2147" w:type="dxa"/>
          </w:tcPr>
          <w:p w14:paraId="0B95E40E" w14:textId="77777777" w:rsidR="006D72CD" w:rsidRPr="006D72CD" w:rsidRDefault="006D72CD" w:rsidP="006D72CD">
            <w:pPr>
              <w:spacing w:after="0" w:line="240" w:lineRule="auto"/>
              <w:rPr>
                <w:b/>
                <w:bCs/>
              </w:rPr>
            </w:pPr>
            <w:r w:rsidRPr="006D72CD">
              <w:rPr>
                <w:b/>
                <w:bCs/>
              </w:rPr>
              <w:t>Target Audience (staff/students/</w:t>
            </w:r>
          </w:p>
          <w:p w14:paraId="105A9DCB" w14:textId="77777777" w:rsidR="006D72CD" w:rsidRPr="006D72CD" w:rsidRDefault="006D72CD" w:rsidP="006D72CD">
            <w:pPr>
              <w:spacing w:after="0" w:line="240" w:lineRule="auto"/>
              <w:rPr>
                <w:b/>
                <w:bCs/>
              </w:rPr>
            </w:pPr>
            <w:r w:rsidRPr="006D72CD">
              <w:rPr>
                <w:b/>
                <w:bCs/>
              </w:rPr>
              <w:t>visitors/contractors)</w:t>
            </w:r>
          </w:p>
          <w:p w14:paraId="7F642AC4" w14:textId="77777777" w:rsidR="006D72CD" w:rsidRPr="006D72CD" w:rsidRDefault="006D72CD" w:rsidP="006D72CD">
            <w:pPr>
              <w:spacing w:after="0" w:line="240" w:lineRule="auto"/>
              <w:rPr>
                <w:b/>
                <w:bCs/>
              </w:rPr>
            </w:pPr>
          </w:p>
        </w:tc>
        <w:tc>
          <w:tcPr>
            <w:tcW w:w="6869" w:type="dxa"/>
          </w:tcPr>
          <w:p w14:paraId="40C99FFB" w14:textId="77777777" w:rsidR="006D72CD" w:rsidRPr="006D72CD" w:rsidRDefault="006D72CD" w:rsidP="006D72CD">
            <w:pPr>
              <w:spacing w:after="0" w:line="240" w:lineRule="auto"/>
            </w:pPr>
          </w:p>
          <w:p w14:paraId="120B46EA" w14:textId="05F3E43F" w:rsidR="006D72CD" w:rsidRPr="006D72CD" w:rsidRDefault="00523CF7" w:rsidP="006D72CD">
            <w:pPr>
              <w:spacing w:after="0" w:line="240" w:lineRule="auto"/>
            </w:pPr>
            <w:r>
              <w:t>S</w:t>
            </w:r>
            <w:r w:rsidR="006D72CD" w:rsidRPr="006D72CD">
              <w:t xml:space="preserve">tudents </w:t>
            </w:r>
          </w:p>
        </w:tc>
      </w:tr>
      <w:tr w:rsidR="006D72CD" w:rsidRPr="006D72CD" w14:paraId="27A7CB11" w14:textId="77777777" w:rsidTr="004728D2">
        <w:tc>
          <w:tcPr>
            <w:tcW w:w="2147" w:type="dxa"/>
          </w:tcPr>
          <w:p w14:paraId="4A44AEC7" w14:textId="77777777" w:rsidR="006D72CD" w:rsidRPr="006D72CD" w:rsidRDefault="006D72CD" w:rsidP="006D72CD">
            <w:pPr>
              <w:spacing w:after="0" w:line="240" w:lineRule="auto"/>
              <w:rPr>
                <w:b/>
                <w:bCs/>
              </w:rPr>
            </w:pPr>
            <w:proofErr w:type="gramStart"/>
            <w:r w:rsidRPr="006D72CD">
              <w:rPr>
                <w:b/>
                <w:bCs/>
              </w:rPr>
              <w:t>Particular Legal</w:t>
            </w:r>
            <w:proofErr w:type="gramEnd"/>
            <w:r w:rsidRPr="006D72CD">
              <w:rPr>
                <w:b/>
                <w:bCs/>
              </w:rPr>
              <w:t xml:space="preserve"> Requirements/Issues outside of EDD</w:t>
            </w:r>
          </w:p>
        </w:tc>
        <w:tc>
          <w:tcPr>
            <w:tcW w:w="6869" w:type="dxa"/>
          </w:tcPr>
          <w:p w14:paraId="47F1F098" w14:textId="77777777" w:rsidR="006D72CD" w:rsidRPr="006D72CD" w:rsidRDefault="006D72CD" w:rsidP="006D72CD">
            <w:pPr>
              <w:spacing w:after="0" w:line="240" w:lineRule="auto"/>
            </w:pPr>
            <w:r w:rsidRPr="006D72CD">
              <w:t>N/A</w:t>
            </w:r>
          </w:p>
        </w:tc>
      </w:tr>
      <w:tr w:rsidR="006D72CD" w:rsidRPr="006D72CD" w14:paraId="6472C228" w14:textId="77777777" w:rsidTr="004728D2">
        <w:tc>
          <w:tcPr>
            <w:tcW w:w="2147" w:type="dxa"/>
          </w:tcPr>
          <w:p w14:paraId="6B260877" w14:textId="77777777" w:rsidR="006D72CD" w:rsidRPr="006D72CD" w:rsidRDefault="006D72CD" w:rsidP="006D72CD">
            <w:pPr>
              <w:spacing w:after="0" w:line="240" w:lineRule="auto"/>
              <w:rPr>
                <w:b/>
                <w:bCs/>
              </w:rPr>
            </w:pPr>
            <w:r w:rsidRPr="006D72CD">
              <w:rPr>
                <w:b/>
                <w:bCs/>
              </w:rPr>
              <w:t>Links with Other Policies/Documents</w:t>
            </w:r>
          </w:p>
        </w:tc>
        <w:tc>
          <w:tcPr>
            <w:tcW w:w="6869" w:type="dxa"/>
          </w:tcPr>
          <w:p w14:paraId="2D1FAD66" w14:textId="77777777" w:rsidR="006D72CD" w:rsidRPr="006D72CD" w:rsidRDefault="006D72CD" w:rsidP="006D72CD">
            <w:pPr>
              <w:spacing w:after="0" w:line="240" w:lineRule="auto"/>
            </w:pPr>
            <w:r w:rsidRPr="006D72CD">
              <w:t>Equality &amp; Diversity Policy</w:t>
            </w:r>
          </w:p>
          <w:p w14:paraId="334BF8BF" w14:textId="77777777" w:rsidR="006D72CD" w:rsidRPr="006D72CD" w:rsidRDefault="006D72CD" w:rsidP="006D72CD">
            <w:pPr>
              <w:spacing w:after="0" w:line="240" w:lineRule="auto"/>
            </w:pPr>
            <w:r w:rsidRPr="006D72CD">
              <w:t xml:space="preserve">Fees Policy </w:t>
            </w:r>
          </w:p>
          <w:p w14:paraId="0492974D" w14:textId="77777777" w:rsidR="006D72CD" w:rsidRPr="006D72CD" w:rsidRDefault="006D72CD" w:rsidP="006D72CD">
            <w:pPr>
              <w:spacing w:after="0" w:line="240" w:lineRule="auto"/>
            </w:pPr>
            <w:r w:rsidRPr="006D72CD">
              <w:t>GDPR Policy</w:t>
            </w:r>
          </w:p>
          <w:p w14:paraId="06C30545" w14:textId="77777777" w:rsidR="006D72CD" w:rsidRPr="006D72CD" w:rsidRDefault="006D72CD" w:rsidP="006D72CD">
            <w:pPr>
              <w:spacing w:after="0" w:line="240" w:lineRule="auto"/>
            </w:pPr>
            <w:r w:rsidRPr="006D72CD">
              <w:t>Student Standards</w:t>
            </w:r>
          </w:p>
          <w:p w14:paraId="02ADE690" w14:textId="77777777" w:rsidR="006D72CD" w:rsidRPr="006D72CD" w:rsidRDefault="006D72CD" w:rsidP="006D72CD">
            <w:pPr>
              <w:spacing w:after="0" w:line="240" w:lineRule="auto"/>
            </w:pPr>
          </w:p>
        </w:tc>
      </w:tr>
      <w:tr w:rsidR="006D72CD" w:rsidRPr="006D72CD" w14:paraId="137A4221" w14:textId="77777777" w:rsidTr="004728D2">
        <w:tc>
          <w:tcPr>
            <w:tcW w:w="9016" w:type="dxa"/>
            <w:gridSpan w:val="2"/>
          </w:tcPr>
          <w:p w14:paraId="218F59F1" w14:textId="77777777" w:rsidR="006D72CD" w:rsidRPr="006D72CD" w:rsidRDefault="006D72CD" w:rsidP="006D72CD">
            <w:pPr>
              <w:spacing w:after="0" w:line="240" w:lineRule="auto"/>
              <w:jc w:val="center"/>
              <w:rPr>
                <w:b/>
                <w:bCs/>
              </w:rPr>
            </w:pPr>
            <w:r w:rsidRPr="006D72CD">
              <w:rPr>
                <w:b/>
                <w:bCs/>
              </w:rPr>
              <w:t>For completion by The Executive</w:t>
            </w:r>
          </w:p>
        </w:tc>
      </w:tr>
      <w:tr w:rsidR="006D72CD" w:rsidRPr="006D72CD" w14:paraId="25D3EDC7" w14:textId="77777777" w:rsidTr="004728D2">
        <w:tc>
          <w:tcPr>
            <w:tcW w:w="2147" w:type="dxa"/>
          </w:tcPr>
          <w:p w14:paraId="54479BB7" w14:textId="77777777" w:rsidR="006D72CD" w:rsidRPr="006D72CD" w:rsidRDefault="006D72CD" w:rsidP="006D72CD">
            <w:pPr>
              <w:spacing w:after="0" w:line="240" w:lineRule="auto"/>
              <w:rPr>
                <w:b/>
                <w:bCs/>
              </w:rPr>
            </w:pPr>
            <w:r w:rsidRPr="006D72CD">
              <w:rPr>
                <w:b/>
                <w:bCs/>
              </w:rPr>
              <w:t xml:space="preserve">Policy/Document Reference No. </w:t>
            </w:r>
          </w:p>
        </w:tc>
        <w:tc>
          <w:tcPr>
            <w:tcW w:w="6869" w:type="dxa"/>
          </w:tcPr>
          <w:p w14:paraId="5A2DB05E" w14:textId="77777777" w:rsidR="006D72CD" w:rsidRPr="006D72CD" w:rsidRDefault="006D72CD" w:rsidP="006D72CD">
            <w:pPr>
              <w:spacing w:after="0" w:line="240" w:lineRule="auto"/>
            </w:pPr>
            <w:r w:rsidRPr="006D72CD">
              <w:t>PRO111</w:t>
            </w:r>
          </w:p>
        </w:tc>
      </w:tr>
      <w:tr w:rsidR="006D72CD" w:rsidRPr="006D72CD" w14:paraId="72AEE8D9" w14:textId="77777777" w:rsidTr="004728D2">
        <w:tc>
          <w:tcPr>
            <w:tcW w:w="2147" w:type="dxa"/>
          </w:tcPr>
          <w:p w14:paraId="4E55A6C9" w14:textId="77777777" w:rsidR="006D72CD" w:rsidRPr="006D72CD" w:rsidRDefault="006D72CD" w:rsidP="006D72CD">
            <w:pPr>
              <w:spacing w:after="0" w:line="240" w:lineRule="auto"/>
              <w:rPr>
                <w:b/>
                <w:bCs/>
              </w:rPr>
            </w:pPr>
            <w:r w:rsidRPr="006D72CD">
              <w:rPr>
                <w:b/>
                <w:bCs/>
              </w:rPr>
              <w:t>Category</w:t>
            </w:r>
          </w:p>
        </w:tc>
        <w:tc>
          <w:tcPr>
            <w:tcW w:w="6869" w:type="dxa"/>
          </w:tcPr>
          <w:p w14:paraId="46EC4F66" w14:textId="77777777" w:rsidR="006D72CD" w:rsidRPr="006D72CD" w:rsidRDefault="006D72CD" w:rsidP="006D72CD">
            <w:pPr>
              <w:spacing w:after="0" w:line="240" w:lineRule="auto"/>
            </w:pPr>
            <w:r w:rsidRPr="006D72CD">
              <w:t xml:space="preserve">QUALITY </w:t>
            </w:r>
          </w:p>
        </w:tc>
      </w:tr>
      <w:tr w:rsidR="006D72CD" w:rsidRPr="006D72CD" w14:paraId="74DF743E" w14:textId="77777777" w:rsidTr="004728D2">
        <w:tc>
          <w:tcPr>
            <w:tcW w:w="2147" w:type="dxa"/>
          </w:tcPr>
          <w:p w14:paraId="3B27C325" w14:textId="77777777" w:rsidR="006D72CD" w:rsidRPr="006D72CD" w:rsidRDefault="006D72CD" w:rsidP="006D72CD">
            <w:pPr>
              <w:spacing w:after="0" w:line="240" w:lineRule="auto"/>
              <w:rPr>
                <w:b/>
                <w:bCs/>
              </w:rPr>
            </w:pPr>
            <w:r w:rsidRPr="006D72CD">
              <w:rPr>
                <w:b/>
                <w:bCs/>
              </w:rPr>
              <w:t>Owner (job title)</w:t>
            </w:r>
          </w:p>
        </w:tc>
        <w:tc>
          <w:tcPr>
            <w:tcW w:w="6869" w:type="dxa"/>
          </w:tcPr>
          <w:p w14:paraId="7F763515" w14:textId="77777777" w:rsidR="006D72CD" w:rsidRPr="006D72CD" w:rsidRDefault="006D72CD" w:rsidP="006D72CD">
            <w:pPr>
              <w:spacing w:after="0" w:line="240" w:lineRule="auto"/>
            </w:pPr>
            <w:r w:rsidRPr="006D72CD">
              <w:t xml:space="preserve">Vice Principal – Curriculum &amp; Standards </w:t>
            </w:r>
          </w:p>
        </w:tc>
      </w:tr>
      <w:tr w:rsidR="006D72CD" w:rsidRPr="006D72CD" w14:paraId="0F5B6DB6" w14:textId="77777777" w:rsidTr="004728D2">
        <w:tc>
          <w:tcPr>
            <w:tcW w:w="2147" w:type="dxa"/>
          </w:tcPr>
          <w:p w14:paraId="3B7B540D" w14:textId="77777777" w:rsidR="006D72CD" w:rsidRPr="006D72CD" w:rsidRDefault="006D72CD" w:rsidP="006D72CD">
            <w:pPr>
              <w:spacing w:after="0" w:line="240" w:lineRule="auto"/>
              <w:rPr>
                <w:b/>
                <w:bCs/>
              </w:rPr>
            </w:pPr>
            <w:r w:rsidRPr="006D72CD">
              <w:rPr>
                <w:b/>
                <w:bCs/>
              </w:rPr>
              <w:t>Issue Date</w:t>
            </w:r>
          </w:p>
        </w:tc>
        <w:tc>
          <w:tcPr>
            <w:tcW w:w="6869" w:type="dxa"/>
          </w:tcPr>
          <w:p w14:paraId="0554555C" w14:textId="77777777" w:rsidR="006D72CD" w:rsidRPr="006D72CD" w:rsidRDefault="006D72CD" w:rsidP="006D72CD">
            <w:pPr>
              <w:spacing w:after="0" w:line="240" w:lineRule="auto"/>
            </w:pPr>
            <w:r w:rsidRPr="006D72CD">
              <w:t>August 2022</w:t>
            </w:r>
          </w:p>
        </w:tc>
      </w:tr>
      <w:tr w:rsidR="006D72CD" w:rsidRPr="006D72CD" w14:paraId="68C9DBE0" w14:textId="77777777" w:rsidTr="004728D2">
        <w:tc>
          <w:tcPr>
            <w:tcW w:w="2147" w:type="dxa"/>
          </w:tcPr>
          <w:p w14:paraId="418C96F0" w14:textId="77777777" w:rsidR="006D72CD" w:rsidRPr="006D72CD" w:rsidRDefault="006D72CD" w:rsidP="006D72CD">
            <w:pPr>
              <w:spacing w:after="0" w:line="240" w:lineRule="auto"/>
              <w:rPr>
                <w:b/>
                <w:bCs/>
              </w:rPr>
            </w:pPr>
            <w:r w:rsidRPr="006D72CD">
              <w:rPr>
                <w:b/>
                <w:bCs/>
              </w:rPr>
              <w:t>Review Date</w:t>
            </w:r>
          </w:p>
        </w:tc>
        <w:tc>
          <w:tcPr>
            <w:tcW w:w="6869" w:type="dxa"/>
          </w:tcPr>
          <w:p w14:paraId="49875B64" w14:textId="77777777" w:rsidR="006D72CD" w:rsidRPr="006D72CD" w:rsidRDefault="006D72CD" w:rsidP="006D72CD">
            <w:pPr>
              <w:spacing w:after="0" w:line="240" w:lineRule="auto"/>
            </w:pPr>
            <w:r w:rsidRPr="006D72CD">
              <w:t>August 2025</w:t>
            </w:r>
          </w:p>
        </w:tc>
      </w:tr>
      <w:tr w:rsidR="006D72CD" w:rsidRPr="006D72CD" w14:paraId="6AA2744B" w14:textId="77777777" w:rsidTr="004728D2">
        <w:tc>
          <w:tcPr>
            <w:tcW w:w="2147" w:type="dxa"/>
          </w:tcPr>
          <w:p w14:paraId="23050455" w14:textId="77777777" w:rsidR="006D72CD" w:rsidRPr="006D72CD" w:rsidRDefault="006D72CD" w:rsidP="006D72CD">
            <w:pPr>
              <w:spacing w:after="0" w:line="240" w:lineRule="auto"/>
              <w:rPr>
                <w:b/>
                <w:bCs/>
              </w:rPr>
            </w:pPr>
            <w:r w:rsidRPr="006D72CD">
              <w:rPr>
                <w:b/>
                <w:bCs/>
              </w:rPr>
              <w:t>Postholder Responsible for Review (job title)</w:t>
            </w:r>
          </w:p>
        </w:tc>
        <w:tc>
          <w:tcPr>
            <w:tcW w:w="6869" w:type="dxa"/>
          </w:tcPr>
          <w:p w14:paraId="1283F032" w14:textId="77777777" w:rsidR="006D72CD" w:rsidRPr="006D72CD" w:rsidRDefault="006D72CD" w:rsidP="006D72CD">
            <w:pPr>
              <w:spacing w:after="0" w:line="240" w:lineRule="auto"/>
            </w:pPr>
            <w:r w:rsidRPr="006D72CD">
              <w:t xml:space="preserve">Vice </w:t>
            </w:r>
            <w:proofErr w:type="gramStart"/>
            <w:r w:rsidRPr="006D72CD">
              <w:t>Principal  –</w:t>
            </w:r>
            <w:proofErr w:type="gramEnd"/>
            <w:r w:rsidRPr="006D72CD">
              <w:t xml:space="preserve"> Curriculum &amp; Standards</w:t>
            </w:r>
          </w:p>
        </w:tc>
      </w:tr>
      <w:tr w:rsidR="006D72CD" w:rsidRPr="006D72CD" w14:paraId="5D263C35" w14:textId="77777777" w:rsidTr="004728D2">
        <w:tc>
          <w:tcPr>
            <w:tcW w:w="2147" w:type="dxa"/>
          </w:tcPr>
          <w:p w14:paraId="7554620B" w14:textId="77777777" w:rsidR="006D72CD" w:rsidRPr="006D72CD" w:rsidRDefault="006D72CD" w:rsidP="006D72CD">
            <w:pPr>
              <w:spacing w:after="0" w:line="240" w:lineRule="auto"/>
              <w:rPr>
                <w:b/>
                <w:bCs/>
              </w:rPr>
            </w:pPr>
            <w:r w:rsidRPr="006D72CD">
              <w:rPr>
                <w:b/>
                <w:bCs/>
              </w:rPr>
              <w:t>Authorised By:</w:t>
            </w:r>
          </w:p>
          <w:p w14:paraId="4142496A" w14:textId="77777777" w:rsidR="006D72CD" w:rsidRPr="006D72CD" w:rsidRDefault="006D72CD" w:rsidP="006D72CD">
            <w:pPr>
              <w:spacing w:after="0" w:line="240" w:lineRule="auto"/>
              <w:rPr>
                <w:b/>
                <w:bCs/>
              </w:rPr>
            </w:pPr>
            <w:r w:rsidRPr="006D72CD">
              <w:rPr>
                <w:b/>
                <w:bCs/>
              </w:rPr>
              <w:t>(SLT/Corporation)</w:t>
            </w:r>
          </w:p>
        </w:tc>
        <w:tc>
          <w:tcPr>
            <w:tcW w:w="6869" w:type="dxa"/>
          </w:tcPr>
          <w:p w14:paraId="27074672" w14:textId="77777777" w:rsidR="006D72CD" w:rsidRPr="006D72CD" w:rsidRDefault="006D72CD" w:rsidP="006D72CD">
            <w:pPr>
              <w:spacing w:after="0" w:line="240" w:lineRule="auto"/>
            </w:pPr>
            <w:r w:rsidRPr="006D72CD">
              <w:t>SLT</w:t>
            </w:r>
          </w:p>
        </w:tc>
      </w:tr>
      <w:tr w:rsidR="006D72CD" w:rsidRPr="006D72CD" w14:paraId="7160C470" w14:textId="77777777" w:rsidTr="004728D2">
        <w:tc>
          <w:tcPr>
            <w:tcW w:w="2147" w:type="dxa"/>
          </w:tcPr>
          <w:p w14:paraId="1EE0B152" w14:textId="77777777" w:rsidR="006D72CD" w:rsidRPr="006D72CD" w:rsidRDefault="006D72CD" w:rsidP="006D72CD">
            <w:pPr>
              <w:spacing w:after="0" w:line="240" w:lineRule="auto"/>
              <w:rPr>
                <w:b/>
                <w:bCs/>
              </w:rPr>
            </w:pPr>
            <w:r w:rsidRPr="006D72CD">
              <w:rPr>
                <w:b/>
                <w:bCs/>
              </w:rPr>
              <w:t>Communicated via/Location:</w:t>
            </w:r>
          </w:p>
          <w:p w14:paraId="2CFF5821" w14:textId="77777777" w:rsidR="006D72CD" w:rsidRPr="006D72CD" w:rsidRDefault="006D72CD" w:rsidP="006D72CD">
            <w:pPr>
              <w:spacing w:after="0" w:line="240" w:lineRule="auto"/>
              <w:rPr>
                <w:b/>
                <w:bCs/>
              </w:rPr>
            </w:pPr>
            <w:r w:rsidRPr="006D72CD">
              <w:rPr>
                <w:b/>
                <w:bCs/>
              </w:rPr>
              <w:t>(Policy Acceptance software/website/</w:t>
            </w:r>
          </w:p>
          <w:p w14:paraId="5AE4AC73" w14:textId="77777777" w:rsidR="006D72CD" w:rsidRPr="006D72CD" w:rsidRDefault="006D72CD" w:rsidP="006D72CD">
            <w:pPr>
              <w:spacing w:after="0" w:line="240" w:lineRule="auto"/>
              <w:rPr>
                <w:b/>
                <w:bCs/>
              </w:rPr>
            </w:pPr>
            <w:r w:rsidRPr="006D72CD">
              <w:rPr>
                <w:b/>
                <w:bCs/>
              </w:rPr>
              <w:t>portal etc)</w:t>
            </w:r>
          </w:p>
        </w:tc>
        <w:tc>
          <w:tcPr>
            <w:tcW w:w="6869" w:type="dxa"/>
          </w:tcPr>
          <w:p w14:paraId="11B8960A" w14:textId="77777777" w:rsidR="006D72CD" w:rsidRPr="006D72CD" w:rsidRDefault="006D72CD" w:rsidP="006D72CD">
            <w:pPr>
              <w:spacing w:after="0" w:line="240" w:lineRule="auto"/>
            </w:pPr>
            <w:r w:rsidRPr="006D72CD">
              <w:t xml:space="preserve">Website, Portal </w:t>
            </w:r>
          </w:p>
        </w:tc>
      </w:tr>
      <w:tr w:rsidR="006D72CD" w:rsidRPr="006D72CD" w14:paraId="346B6576" w14:textId="77777777" w:rsidTr="004728D2">
        <w:tc>
          <w:tcPr>
            <w:tcW w:w="2147" w:type="dxa"/>
          </w:tcPr>
          <w:p w14:paraId="285CEF7B" w14:textId="77777777" w:rsidR="006D72CD" w:rsidRPr="006D72CD" w:rsidRDefault="006D72CD" w:rsidP="006D72CD">
            <w:pPr>
              <w:spacing w:after="0" w:line="240" w:lineRule="auto"/>
              <w:rPr>
                <w:b/>
                <w:bCs/>
              </w:rPr>
            </w:pPr>
            <w:r w:rsidRPr="006D72CD">
              <w:rPr>
                <w:b/>
                <w:bCs/>
              </w:rPr>
              <w:t>Equality Impact Assessment Statement</w:t>
            </w:r>
          </w:p>
        </w:tc>
        <w:tc>
          <w:tcPr>
            <w:tcW w:w="6869" w:type="dxa"/>
          </w:tcPr>
          <w:p w14:paraId="105BFFA7" w14:textId="77777777" w:rsidR="006D72CD" w:rsidRPr="006D72CD" w:rsidRDefault="006D72CD" w:rsidP="006D72CD">
            <w:pPr>
              <w:spacing w:after="0" w:line="240" w:lineRule="auto"/>
            </w:pPr>
            <w:r w:rsidRPr="006D72CD">
              <w:t xml:space="preserve">The Equality Act 2010 does not require public authorities to carry out EIAs by law. The College </w:t>
            </w:r>
            <w:proofErr w:type="gramStart"/>
            <w:r w:rsidRPr="006D72CD">
              <w:t>does</w:t>
            </w:r>
            <w:proofErr w:type="gramEnd"/>
            <w:r w:rsidRPr="006D72CD">
              <w:t xml:space="preserve"> however, carefully consider the impact, when creating or amending its policies, on all concerned parties regarding Equality, Diversity and Inclusion and records this at SLT meetings in order to demonstrate compliance with Public Sector Equality Duty (PSED).</w:t>
            </w:r>
          </w:p>
        </w:tc>
      </w:tr>
    </w:tbl>
    <w:p w14:paraId="16D4798E" w14:textId="77777777" w:rsidR="006F25FB" w:rsidRDefault="006F25F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886148" w:rsidRPr="00B72B76" w14:paraId="6CA0E3F8" w14:textId="77777777" w:rsidTr="003D3914">
        <w:trPr>
          <w:trHeight w:val="584"/>
        </w:trPr>
        <w:tc>
          <w:tcPr>
            <w:tcW w:w="9242" w:type="dxa"/>
            <w:shd w:val="clear" w:color="auto" w:fill="C0C0C0"/>
          </w:tcPr>
          <w:p w14:paraId="0B872B61" w14:textId="47A16CB7" w:rsidR="00886148" w:rsidRPr="00B72B76" w:rsidRDefault="00BD5C7D" w:rsidP="00A25627">
            <w:pPr>
              <w:keepNext/>
              <w:spacing w:after="0" w:line="240" w:lineRule="auto"/>
              <w:jc w:val="center"/>
              <w:outlineLvl w:val="0"/>
              <w:rPr>
                <w:rFonts w:ascii="Arial" w:eastAsia="Times New Roman" w:hAnsi="Arial" w:cs="Arial"/>
                <w:b/>
                <w:bCs/>
              </w:rPr>
            </w:pPr>
            <w:r w:rsidRPr="0066752A">
              <w:rPr>
                <w:rFonts w:ascii="Arial" w:hAnsi="Arial" w:cs="Arial"/>
              </w:rPr>
              <w:br w:type="page"/>
            </w:r>
            <w:r w:rsidR="003B0EF1" w:rsidRPr="00B72B76">
              <w:rPr>
                <w:rFonts w:ascii="Arial" w:hAnsi="Arial" w:cs="Arial"/>
                <w:b/>
                <w:bCs/>
              </w:rPr>
              <w:t>STUDENT</w:t>
            </w:r>
            <w:r w:rsidR="003B0EF1" w:rsidRPr="00B72B76">
              <w:rPr>
                <w:rFonts w:ascii="Arial" w:hAnsi="Arial" w:cs="Arial"/>
              </w:rPr>
              <w:t xml:space="preserve"> </w:t>
            </w:r>
            <w:r w:rsidR="00886148" w:rsidRPr="00B72B76">
              <w:rPr>
                <w:rFonts w:ascii="Arial" w:eastAsia="Times New Roman" w:hAnsi="Arial" w:cs="Arial"/>
                <w:b/>
                <w:bCs/>
              </w:rPr>
              <w:t xml:space="preserve">COMPLAINTS PROCEDURE </w:t>
            </w:r>
            <w:r w:rsidR="001879CB" w:rsidRPr="00B72B76">
              <w:rPr>
                <w:rFonts w:ascii="Arial" w:eastAsia="Times New Roman" w:hAnsi="Arial" w:cs="Arial"/>
                <w:b/>
                <w:bCs/>
              </w:rPr>
              <w:t xml:space="preserve"> 2022/2025</w:t>
            </w:r>
          </w:p>
          <w:p w14:paraId="5B97E108" w14:textId="77777777" w:rsidR="00886148" w:rsidRPr="00B72B76" w:rsidRDefault="00886148" w:rsidP="00A25627">
            <w:pPr>
              <w:keepNext/>
              <w:spacing w:after="0" w:line="240" w:lineRule="auto"/>
              <w:jc w:val="center"/>
              <w:outlineLvl w:val="0"/>
              <w:rPr>
                <w:rFonts w:ascii="Arial" w:eastAsia="Times New Roman" w:hAnsi="Arial" w:cs="Arial"/>
                <w:b/>
                <w:bCs/>
              </w:rPr>
            </w:pPr>
            <w:r w:rsidRPr="00B72B76">
              <w:rPr>
                <w:rFonts w:ascii="Arial" w:eastAsia="Times New Roman" w:hAnsi="Arial" w:cs="Arial"/>
                <w:b/>
                <w:bCs/>
              </w:rPr>
              <w:t>FURTHER EDUCATION (FE)</w:t>
            </w:r>
          </w:p>
        </w:tc>
      </w:tr>
    </w:tbl>
    <w:p w14:paraId="2FB0676F" w14:textId="77777777" w:rsidR="000840BA" w:rsidRPr="00B72B76" w:rsidRDefault="000840BA" w:rsidP="00A25627">
      <w:pPr>
        <w:spacing w:after="0" w:line="240" w:lineRule="auto"/>
        <w:jc w:val="both"/>
        <w:rPr>
          <w:rFonts w:ascii="Arial" w:eastAsia="Times New Roman" w:hAnsi="Arial" w:cs="Arial"/>
          <w:b/>
          <w:bCs/>
          <w:color w:val="000000"/>
          <w:u w:val="single"/>
        </w:rPr>
      </w:pPr>
    </w:p>
    <w:p w14:paraId="59CABC92" w14:textId="5AE8CA94" w:rsidR="00886148" w:rsidRPr="00B72B76" w:rsidRDefault="00886148" w:rsidP="00744118">
      <w:pPr>
        <w:spacing w:after="0"/>
        <w:jc w:val="both"/>
        <w:rPr>
          <w:rFonts w:ascii="Arial" w:eastAsia="Times New Roman" w:hAnsi="Arial" w:cs="Arial"/>
          <w:b/>
          <w:bCs/>
          <w:color w:val="000000"/>
          <w:u w:val="single"/>
        </w:rPr>
      </w:pPr>
      <w:r w:rsidRPr="00B72B76">
        <w:rPr>
          <w:rFonts w:ascii="Arial" w:eastAsia="Times New Roman" w:hAnsi="Arial" w:cs="Arial"/>
          <w:b/>
          <w:bCs/>
          <w:color w:val="000000"/>
          <w:u w:val="single"/>
        </w:rPr>
        <w:t>PURPOSE OF POLICY/ DOCUMENT</w:t>
      </w:r>
    </w:p>
    <w:p w14:paraId="51B10B5F" w14:textId="77777777" w:rsidR="00886148" w:rsidRPr="00B72B76" w:rsidRDefault="00886148" w:rsidP="00744118">
      <w:pPr>
        <w:spacing w:after="0"/>
        <w:jc w:val="both"/>
        <w:rPr>
          <w:rFonts w:ascii="Arial" w:eastAsia="Times New Roman" w:hAnsi="Arial" w:cs="Arial"/>
          <w:bCs/>
          <w:color w:val="000000"/>
        </w:rPr>
      </w:pPr>
    </w:p>
    <w:p w14:paraId="100E2FA7" w14:textId="7165C9CF" w:rsidR="00886148" w:rsidRPr="00B72B76" w:rsidRDefault="00877CCA" w:rsidP="00744118">
      <w:pPr>
        <w:spacing w:after="0"/>
        <w:jc w:val="both"/>
        <w:rPr>
          <w:rFonts w:ascii="Arial" w:eastAsia="Times New Roman" w:hAnsi="Arial" w:cs="Arial"/>
          <w:bCs/>
        </w:rPr>
      </w:pPr>
      <w:r w:rsidRPr="00B72B76">
        <w:rPr>
          <w:rFonts w:ascii="Arial" w:eastAsia="Times New Roman" w:hAnsi="Arial" w:cs="Arial"/>
          <w:bCs/>
          <w:color w:val="000000"/>
        </w:rPr>
        <w:t>The C</w:t>
      </w:r>
      <w:r w:rsidR="00886148" w:rsidRPr="00B72B76">
        <w:rPr>
          <w:rFonts w:ascii="Arial" w:eastAsia="Times New Roman" w:hAnsi="Arial" w:cs="Arial"/>
          <w:bCs/>
          <w:color w:val="000000"/>
        </w:rPr>
        <w:t>ollege places significant emphasis on customer feedback and views all complaints as a valuable tool to drive improvements in th</w:t>
      </w:r>
      <w:r w:rsidRPr="00B72B76">
        <w:rPr>
          <w:rFonts w:ascii="Arial" w:eastAsia="Times New Roman" w:hAnsi="Arial" w:cs="Arial"/>
          <w:bCs/>
          <w:color w:val="000000"/>
        </w:rPr>
        <w:t>e quality of our services. The C</w:t>
      </w:r>
      <w:r w:rsidR="00886148" w:rsidRPr="00B72B76">
        <w:rPr>
          <w:rFonts w:ascii="Arial" w:eastAsia="Times New Roman" w:hAnsi="Arial" w:cs="Arial"/>
          <w:bCs/>
          <w:color w:val="000000"/>
        </w:rPr>
        <w:t xml:space="preserve">ollege complaints procedure is clear and sensitive to issues of confidentiality. Complaints are strictly monitored by the </w:t>
      </w:r>
      <w:r w:rsidR="00A95D96" w:rsidRPr="00B72B76">
        <w:rPr>
          <w:rFonts w:ascii="Arial" w:hAnsi="Arial" w:cs="Arial"/>
        </w:rPr>
        <w:t xml:space="preserve">Vice Principal </w:t>
      </w:r>
      <w:r w:rsidR="001879CB" w:rsidRPr="00B72B76">
        <w:rPr>
          <w:rFonts w:ascii="Arial" w:hAnsi="Arial" w:cs="Arial"/>
        </w:rPr>
        <w:t>Curriculum &amp; Standards</w:t>
      </w:r>
      <w:r w:rsidR="00A95D96" w:rsidRPr="00B72B76">
        <w:rPr>
          <w:rFonts w:ascii="Arial" w:hAnsi="Arial" w:cs="Arial"/>
          <w:b/>
          <w:bCs/>
        </w:rPr>
        <w:t xml:space="preserve"> </w:t>
      </w:r>
      <w:r w:rsidR="00886148" w:rsidRPr="00B72B76">
        <w:rPr>
          <w:rFonts w:ascii="Arial" w:eastAsia="Times New Roman" w:hAnsi="Arial" w:cs="Arial"/>
          <w:bCs/>
        </w:rPr>
        <w:t>on all our campuses and are regularly analysed and reported on to both senior managers and the Corporation.</w:t>
      </w:r>
    </w:p>
    <w:p w14:paraId="64BCFEA0" w14:textId="77777777" w:rsidR="0046310D" w:rsidRPr="00B72B76" w:rsidRDefault="0046310D" w:rsidP="00744118">
      <w:pPr>
        <w:spacing w:after="0"/>
        <w:jc w:val="both"/>
        <w:rPr>
          <w:rFonts w:ascii="Arial" w:eastAsia="Times New Roman" w:hAnsi="Arial" w:cs="Arial"/>
          <w:bCs/>
        </w:rPr>
      </w:pPr>
    </w:p>
    <w:p w14:paraId="45EA2A0E" w14:textId="77777777" w:rsidR="00B47F9D" w:rsidRPr="00B72B76" w:rsidRDefault="00B47F9D" w:rsidP="00744118">
      <w:pPr>
        <w:spacing w:after="0"/>
        <w:jc w:val="both"/>
        <w:rPr>
          <w:rFonts w:ascii="Arial" w:eastAsia="Times New Roman" w:hAnsi="Arial" w:cs="Arial"/>
          <w:bCs/>
        </w:rPr>
      </w:pPr>
      <w:r w:rsidRPr="00B72B76">
        <w:rPr>
          <w:rFonts w:ascii="Arial" w:eastAsia="Times New Roman" w:hAnsi="Arial" w:cs="Arial"/>
          <w:bCs/>
        </w:rPr>
        <w:t xml:space="preserve">We value feedback and expect to use it to help us to: </w:t>
      </w:r>
    </w:p>
    <w:p w14:paraId="695734F1" w14:textId="77777777" w:rsidR="003A33CA" w:rsidRPr="00B72B76" w:rsidRDefault="00B47F9D" w:rsidP="00744118">
      <w:pPr>
        <w:spacing w:after="0"/>
        <w:jc w:val="both"/>
        <w:rPr>
          <w:rFonts w:ascii="Arial" w:eastAsia="Times New Roman" w:hAnsi="Arial" w:cs="Arial"/>
          <w:bCs/>
        </w:rPr>
      </w:pPr>
      <w:r w:rsidRPr="00B72B76">
        <w:rPr>
          <w:rFonts w:ascii="Arial" w:eastAsia="Times New Roman" w:hAnsi="Arial" w:cs="Arial"/>
          <w:bCs/>
        </w:rPr>
        <w:t xml:space="preserve">• get things right in the future </w:t>
      </w:r>
    </w:p>
    <w:p w14:paraId="1EB55208" w14:textId="5196F8FC" w:rsidR="00B47F9D" w:rsidRPr="00B72B76" w:rsidRDefault="00B47F9D" w:rsidP="00744118">
      <w:pPr>
        <w:spacing w:after="0"/>
        <w:jc w:val="both"/>
        <w:rPr>
          <w:rFonts w:ascii="Arial" w:eastAsia="Times New Roman" w:hAnsi="Arial" w:cs="Arial"/>
          <w:bCs/>
        </w:rPr>
      </w:pPr>
      <w:r w:rsidRPr="00B72B76">
        <w:rPr>
          <w:rFonts w:ascii="Arial" w:eastAsia="Times New Roman" w:hAnsi="Arial" w:cs="Arial"/>
          <w:bCs/>
        </w:rPr>
        <w:t xml:space="preserve">• be more open and accountable </w:t>
      </w:r>
    </w:p>
    <w:p w14:paraId="28AEE034" w14:textId="77777777" w:rsidR="00B47F9D" w:rsidRPr="00B72B76" w:rsidRDefault="00B47F9D" w:rsidP="00744118">
      <w:pPr>
        <w:spacing w:after="0"/>
        <w:jc w:val="both"/>
        <w:rPr>
          <w:rFonts w:ascii="Arial" w:eastAsia="Times New Roman" w:hAnsi="Arial" w:cs="Arial"/>
          <w:bCs/>
        </w:rPr>
      </w:pPr>
      <w:r w:rsidRPr="00B72B76">
        <w:rPr>
          <w:rFonts w:ascii="Arial" w:eastAsia="Times New Roman" w:hAnsi="Arial" w:cs="Arial"/>
          <w:bCs/>
        </w:rPr>
        <w:t xml:space="preserve">• act fairly and proportionately </w:t>
      </w:r>
    </w:p>
    <w:p w14:paraId="2D949848" w14:textId="77777777" w:rsidR="00B47F9D" w:rsidRPr="00B72B76" w:rsidRDefault="00B47F9D" w:rsidP="00744118">
      <w:pPr>
        <w:spacing w:after="0"/>
        <w:jc w:val="both"/>
        <w:rPr>
          <w:rFonts w:ascii="Arial" w:eastAsia="Times New Roman" w:hAnsi="Arial" w:cs="Arial"/>
          <w:bCs/>
        </w:rPr>
      </w:pPr>
      <w:r w:rsidRPr="00B72B76">
        <w:rPr>
          <w:rFonts w:ascii="Arial" w:eastAsia="Times New Roman" w:hAnsi="Arial" w:cs="Arial"/>
          <w:bCs/>
        </w:rPr>
        <w:t xml:space="preserve">• seek continuous improvement </w:t>
      </w:r>
    </w:p>
    <w:p w14:paraId="5815B761" w14:textId="1A4B0A7D" w:rsidR="00B47F9D" w:rsidRPr="00B72B76" w:rsidRDefault="00B47F9D" w:rsidP="00744118">
      <w:pPr>
        <w:spacing w:after="0"/>
        <w:jc w:val="both"/>
        <w:rPr>
          <w:rFonts w:ascii="Arial" w:eastAsia="Times New Roman" w:hAnsi="Arial" w:cs="Arial"/>
          <w:bCs/>
        </w:rPr>
      </w:pPr>
    </w:p>
    <w:p w14:paraId="49DA8DD8" w14:textId="77777777" w:rsidR="00B47F9D" w:rsidRPr="00B72B76" w:rsidRDefault="00B47F9D" w:rsidP="00744118">
      <w:pPr>
        <w:spacing w:after="0"/>
        <w:jc w:val="both"/>
        <w:rPr>
          <w:rFonts w:ascii="Arial" w:eastAsia="Times New Roman" w:hAnsi="Arial" w:cs="Arial"/>
          <w:bCs/>
        </w:rPr>
      </w:pPr>
      <w:r w:rsidRPr="00B72B76">
        <w:rPr>
          <w:rFonts w:ascii="Arial" w:eastAsia="Times New Roman" w:hAnsi="Arial" w:cs="Arial"/>
          <w:bCs/>
        </w:rPr>
        <w:t xml:space="preserve">When we get things wrong we will act to: </w:t>
      </w:r>
    </w:p>
    <w:p w14:paraId="38BEA9EF" w14:textId="77777777" w:rsidR="00B47F9D" w:rsidRPr="00B72B76" w:rsidRDefault="00B47F9D" w:rsidP="00744118">
      <w:pPr>
        <w:spacing w:after="0"/>
        <w:jc w:val="both"/>
        <w:rPr>
          <w:rFonts w:ascii="Arial" w:eastAsia="Times New Roman" w:hAnsi="Arial" w:cs="Arial"/>
          <w:bCs/>
        </w:rPr>
      </w:pPr>
      <w:r w:rsidRPr="00B72B76">
        <w:rPr>
          <w:rFonts w:ascii="Arial" w:eastAsia="Times New Roman" w:hAnsi="Arial" w:cs="Arial"/>
          <w:bCs/>
        </w:rPr>
        <w:t xml:space="preserve">• accept responsibility and apologise </w:t>
      </w:r>
    </w:p>
    <w:p w14:paraId="22A95105" w14:textId="3D1CF307" w:rsidR="00B47F9D" w:rsidRPr="00B72B76" w:rsidRDefault="00B47F9D" w:rsidP="00744118">
      <w:pPr>
        <w:spacing w:after="0"/>
        <w:jc w:val="both"/>
        <w:rPr>
          <w:rFonts w:ascii="Arial" w:eastAsia="Times New Roman" w:hAnsi="Arial" w:cs="Arial"/>
          <w:bCs/>
        </w:rPr>
      </w:pPr>
      <w:r w:rsidRPr="00B72B76">
        <w:rPr>
          <w:rFonts w:ascii="Arial" w:eastAsia="Times New Roman" w:hAnsi="Arial" w:cs="Arial"/>
          <w:bCs/>
        </w:rPr>
        <w:t xml:space="preserve">• explain what went wrong and put things right </w:t>
      </w:r>
    </w:p>
    <w:p w14:paraId="590B7D33" w14:textId="77777777" w:rsidR="00C87F8F" w:rsidRPr="00B72B76" w:rsidRDefault="00B47F9D" w:rsidP="00744118">
      <w:pPr>
        <w:spacing w:after="0"/>
        <w:jc w:val="both"/>
        <w:rPr>
          <w:rFonts w:ascii="Arial" w:eastAsia="Times New Roman" w:hAnsi="Arial" w:cs="Arial"/>
          <w:bCs/>
        </w:rPr>
      </w:pPr>
      <w:r w:rsidRPr="00B72B76">
        <w:rPr>
          <w:rFonts w:ascii="Arial" w:eastAsia="Times New Roman" w:hAnsi="Arial" w:cs="Arial"/>
          <w:bCs/>
        </w:rPr>
        <w:t>• learn lessons from mistakes and change policies and practices where proportionate to do so</w:t>
      </w:r>
    </w:p>
    <w:p w14:paraId="67AE9C6F" w14:textId="47CE8685" w:rsidR="00C87F8F" w:rsidRPr="00B72B76" w:rsidRDefault="00C87F8F" w:rsidP="00744118">
      <w:pPr>
        <w:numPr>
          <w:ilvl w:val="0"/>
          <w:numId w:val="9"/>
        </w:numPr>
        <w:spacing w:after="0"/>
        <w:jc w:val="both"/>
        <w:rPr>
          <w:rFonts w:ascii="Arial" w:eastAsia="Times New Roman" w:hAnsi="Arial" w:cs="Arial"/>
          <w:bCs/>
        </w:rPr>
      </w:pPr>
      <w:r w:rsidRPr="00B72B76">
        <w:rPr>
          <w:rFonts w:ascii="Arial" w:eastAsia="Times New Roman" w:hAnsi="Arial" w:cs="Arial"/>
          <w:bCs/>
        </w:rPr>
        <w:t>We conduct a “Lessons Learnt” review from every issue raised and then summarise this annually, to aid our improvement plans.</w:t>
      </w:r>
    </w:p>
    <w:p w14:paraId="4293408B" w14:textId="77777777" w:rsidR="00C87F8F" w:rsidRPr="00B72B76" w:rsidRDefault="00C87F8F" w:rsidP="00744118">
      <w:pPr>
        <w:spacing w:after="0"/>
        <w:jc w:val="both"/>
        <w:rPr>
          <w:rFonts w:ascii="Arial" w:eastAsia="Times New Roman" w:hAnsi="Arial" w:cs="Arial"/>
          <w:bCs/>
        </w:rPr>
      </w:pPr>
    </w:p>
    <w:p w14:paraId="3957F229" w14:textId="77777777" w:rsidR="00886148" w:rsidRPr="00B72B76" w:rsidRDefault="00886148" w:rsidP="00744118">
      <w:pPr>
        <w:spacing w:after="0"/>
        <w:jc w:val="both"/>
        <w:rPr>
          <w:rFonts w:ascii="Arial" w:eastAsia="Times New Roman" w:hAnsi="Arial" w:cs="Arial"/>
          <w:bCs/>
        </w:rPr>
      </w:pPr>
      <w:r w:rsidRPr="00B72B76">
        <w:rPr>
          <w:rFonts w:ascii="Arial" w:eastAsia="Times New Roman" w:hAnsi="Arial" w:cs="Arial"/>
          <w:bCs/>
        </w:rPr>
        <w:t xml:space="preserve">This procedure applies to all complaints within Further Education (FE) at the College. Please refer to the Higher Education (HE) </w:t>
      </w:r>
      <w:proofErr w:type="gramStart"/>
      <w:r w:rsidRPr="00B72B76">
        <w:rPr>
          <w:rFonts w:ascii="Arial" w:eastAsia="Times New Roman" w:hAnsi="Arial" w:cs="Arial"/>
          <w:bCs/>
        </w:rPr>
        <w:t>Complaints</w:t>
      </w:r>
      <w:proofErr w:type="gramEnd"/>
      <w:r w:rsidRPr="00B72B76">
        <w:rPr>
          <w:rFonts w:ascii="Arial" w:eastAsia="Times New Roman" w:hAnsi="Arial" w:cs="Arial"/>
          <w:bCs/>
        </w:rPr>
        <w:t xml:space="preserve"> procedure for complaints relating to HE.</w:t>
      </w:r>
    </w:p>
    <w:p w14:paraId="7DF1ED87" w14:textId="77777777" w:rsidR="00886148" w:rsidRPr="00B72B76" w:rsidRDefault="00886148" w:rsidP="00744118">
      <w:pPr>
        <w:spacing w:after="0"/>
        <w:jc w:val="both"/>
        <w:rPr>
          <w:rFonts w:ascii="Arial" w:eastAsia="Times New Roman" w:hAnsi="Arial" w:cs="Arial"/>
          <w:bCs/>
          <w:color w:val="000000"/>
        </w:rPr>
      </w:pPr>
    </w:p>
    <w:p w14:paraId="45323DB1" w14:textId="77777777" w:rsidR="00886148" w:rsidRPr="00B72B76" w:rsidRDefault="00886148" w:rsidP="00744118">
      <w:pPr>
        <w:spacing w:after="0"/>
        <w:jc w:val="both"/>
        <w:rPr>
          <w:rFonts w:ascii="Arial" w:eastAsia="Times New Roman" w:hAnsi="Arial" w:cs="Arial"/>
          <w:bCs/>
        </w:rPr>
      </w:pPr>
      <w:r w:rsidRPr="00B72B76">
        <w:rPr>
          <w:rFonts w:ascii="Arial" w:eastAsia="Times New Roman" w:hAnsi="Arial" w:cs="Arial"/>
          <w:bCs/>
        </w:rPr>
        <w:t>In cases where a studen</w:t>
      </w:r>
      <w:r w:rsidR="00877CCA" w:rsidRPr="00B72B76">
        <w:rPr>
          <w:rFonts w:ascii="Arial" w:eastAsia="Times New Roman" w:hAnsi="Arial" w:cs="Arial"/>
          <w:bCs/>
        </w:rPr>
        <w:t>t is over 18 years of age, the C</w:t>
      </w:r>
      <w:r w:rsidRPr="00B72B76">
        <w:rPr>
          <w:rFonts w:ascii="Arial" w:eastAsia="Times New Roman" w:hAnsi="Arial" w:cs="Arial"/>
          <w:bCs/>
        </w:rPr>
        <w:t>ollege will request the student’s permission to pursue the complaint when parents/guardians (or other third parties with a close connection) make a complaint on the student’s behalf. Permission must be received from the student in writing.</w:t>
      </w:r>
    </w:p>
    <w:p w14:paraId="33758DA3" w14:textId="77777777" w:rsidR="00886148" w:rsidRPr="00B72B76" w:rsidRDefault="00886148" w:rsidP="00744118">
      <w:pPr>
        <w:spacing w:after="0"/>
        <w:jc w:val="both"/>
        <w:rPr>
          <w:rFonts w:ascii="Arial" w:eastAsia="Times New Roman" w:hAnsi="Arial" w:cs="Arial"/>
          <w:bCs/>
        </w:rPr>
      </w:pPr>
    </w:p>
    <w:p w14:paraId="3FC773FE" w14:textId="68FC08D3" w:rsidR="00886148" w:rsidRPr="00B72B76" w:rsidRDefault="00886148" w:rsidP="00744118">
      <w:pPr>
        <w:jc w:val="both"/>
        <w:rPr>
          <w:rFonts w:ascii="Arial" w:hAnsi="Arial" w:cs="Arial"/>
        </w:rPr>
      </w:pPr>
      <w:r w:rsidRPr="00B72B76">
        <w:rPr>
          <w:rFonts w:ascii="Arial" w:hAnsi="Arial" w:cs="Arial"/>
        </w:rPr>
        <w:t>During holiday periods, in particular the extended break during the summer, it may not be possible to adhere to the timescales set out in the procedure below. In such cases, the complainant will be informed of any possible delays and will be updated in regard to any progress made and a planned</w:t>
      </w:r>
      <w:r w:rsidR="00877CCA" w:rsidRPr="00B72B76">
        <w:rPr>
          <w:rFonts w:ascii="Arial" w:hAnsi="Arial" w:cs="Arial"/>
        </w:rPr>
        <w:t xml:space="preserve"> timescale for resolution. The C</w:t>
      </w:r>
      <w:r w:rsidRPr="00B72B76">
        <w:rPr>
          <w:rFonts w:ascii="Arial" w:hAnsi="Arial" w:cs="Arial"/>
        </w:rPr>
        <w:t>ollege will endeavour to resolve any complaints received during these periods as quickly as possible.</w:t>
      </w:r>
    </w:p>
    <w:p w14:paraId="61B99F94" w14:textId="77777777" w:rsidR="00886148" w:rsidRPr="00B72B76" w:rsidRDefault="00886148" w:rsidP="00744118">
      <w:pPr>
        <w:spacing w:after="0"/>
        <w:jc w:val="both"/>
        <w:rPr>
          <w:rFonts w:ascii="Arial" w:eastAsia="Times New Roman" w:hAnsi="Arial" w:cs="Arial"/>
          <w:bCs/>
        </w:rPr>
      </w:pPr>
      <w:r w:rsidRPr="00B72B76">
        <w:rPr>
          <w:rFonts w:ascii="Arial" w:eastAsia="Times New Roman" w:hAnsi="Arial" w:cs="Arial"/>
          <w:bCs/>
        </w:rPr>
        <w:t>Complaints must be registered within the academic year in which they take place. In the majority of cases the end date will be 31st July of each academic year.</w:t>
      </w:r>
    </w:p>
    <w:p w14:paraId="292BD579" w14:textId="77777777" w:rsidR="00886148" w:rsidRPr="00B72B76" w:rsidRDefault="00886148" w:rsidP="00744118">
      <w:pPr>
        <w:spacing w:after="0"/>
        <w:jc w:val="both"/>
        <w:rPr>
          <w:rFonts w:ascii="Arial" w:eastAsia="Times New Roman" w:hAnsi="Arial" w:cs="Arial"/>
          <w:bCs/>
          <w:color w:val="000000"/>
        </w:rPr>
      </w:pPr>
    </w:p>
    <w:p w14:paraId="11A93B3B" w14:textId="7C356C0F" w:rsidR="00886148" w:rsidRPr="00B72B76" w:rsidRDefault="001879CB" w:rsidP="00744118">
      <w:pPr>
        <w:spacing w:after="0"/>
        <w:jc w:val="both"/>
        <w:rPr>
          <w:rFonts w:ascii="Arial" w:eastAsia="Times New Roman" w:hAnsi="Arial" w:cs="Arial"/>
          <w:bCs/>
          <w:color w:val="000000"/>
        </w:rPr>
      </w:pPr>
      <w:r w:rsidRPr="00B72B76">
        <w:rPr>
          <w:rFonts w:ascii="Arial" w:hAnsi="Arial" w:cs="Arial"/>
          <w:iCs/>
        </w:rPr>
        <w:t>C</w:t>
      </w:r>
      <w:r w:rsidR="00886148" w:rsidRPr="00B72B76">
        <w:rPr>
          <w:rFonts w:ascii="Arial" w:hAnsi="Arial" w:cs="Arial"/>
          <w:iCs/>
        </w:rPr>
        <w:t xml:space="preserve">omplainants are encouraged in the first instance to seek a solution with the teaching or </w:t>
      </w:r>
      <w:r w:rsidRPr="00B72B76">
        <w:rPr>
          <w:rFonts w:ascii="Arial" w:hAnsi="Arial" w:cs="Arial"/>
          <w:iCs/>
        </w:rPr>
        <w:t>corporate service</w:t>
      </w:r>
      <w:r w:rsidR="00886148" w:rsidRPr="00B72B76">
        <w:rPr>
          <w:rFonts w:ascii="Arial" w:hAnsi="Arial" w:cs="Arial"/>
          <w:iCs/>
        </w:rPr>
        <w:t xml:space="preserve"> team where the problem exists. This is often the quickest and most efficient way to resolve any issues (any such issues at this informal stage should be raised no later than 6 weeks after the incident occurred)</w:t>
      </w:r>
      <w:r w:rsidR="003D4B91" w:rsidRPr="00B72B76">
        <w:rPr>
          <w:rFonts w:ascii="Arial" w:hAnsi="Arial" w:cs="Arial"/>
          <w:iCs/>
        </w:rPr>
        <w:t>.</w:t>
      </w:r>
      <w:r w:rsidR="00886148" w:rsidRPr="00B72B76">
        <w:rPr>
          <w:rFonts w:ascii="Arial" w:hAnsi="Arial" w:cs="Arial"/>
          <w:iCs/>
        </w:rPr>
        <w:t xml:space="preserve"> Should these issues not be resolved informally, they become</w:t>
      </w:r>
      <w:r w:rsidR="00886148" w:rsidRPr="00B72B76">
        <w:rPr>
          <w:rFonts w:ascii="Arial" w:eastAsia="Times New Roman" w:hAnsi="Arial" w:cs="Arial"/>
          <w:bCs/>
          <w:color w:val="000000"/>
        </w:rPr>
        <w:t xml:space="preserve"> formal complaints </w:t>
      </w:r>
      <w:r w:rsidR="00886148" w:rsidRPr="00B72B76">
        <w:rPr>
          <w:rFonts w:ascii="Arial" w:eastAsia="Times New Roman" w:hAnsi="Arial" w:cs="Arial"/>
          <w:bCs/>
        </w:rPr>
        <w:t xml:space="preserve">and are centrally managed and monitored by the Quality </w:t>
      </w:r>
      <w:r w:rsidR="00877CCA" w:rsidRPr="00B72B76">
        <w:rPr>
          <w:rFonts w:ascii="Arial" w:eastAsia="Times New Roman" w:hAnsi="Arial" w:cs="Arial"/>
          <w:bCs/>
        </w:rPr>
        <w:t>Office</w:t>
      </w:r>
      <w:r w:rsidR="00886148" w:rsidRPr="00B72B76">
        <w:rPr>
          <w:rFonts w:ascii="Arial" w:eastAsia="Times New Roman" w:hAnsi="Arial" w:cs="Arial"/>
          <w:bCs/>
        </w:rPr>
        <w:t>.</w:t>
      </w:r>
      <w:r w:rsidR="00886148" w:rsidRPr="00B72B76">
        <w:rPr>
          <w:rFonts w:ascii="Arial" w:eastAsia="Times New Roman" w:hAnsi="Arial" w:cs="Arial"/>
          <w:bCs/>
          <w:color w:val="000000"/>
        </w:rPr>
        <w:t xml:space="preserve"> </w:t>
      </w:r>
    </w:p>
    <w:p w14:paraId="245209B9" w14:textId="77777777" w:rsidR="00886148" w:rsidRPr="00B72B76" w:rsidRDefault="00886148" w:rsidP="00744118">
      <w:pPr>
        <w:spacing w:after="0"/>
        <w:jc w:val="both"/>
        <w:rPr>
          <w:rFonts w:ascii="Arial" w:eastAsia="Times New Roman" w:hAnsi="Arial" w:cs="Arial"/>
          <w:bCs/>
          <w:color w:val="000000"/>
        </w:rPr>
      </w:pPr>
    </w:p>
    <w:p w14:paraId="7A4BB606" w14:textId="287F7EE0" w:rsidR="00886148" w:rsidRPr="00B72B76" w:rsidRDefault="00877CCA" w:rsidP="00744118">
      <w:pPr>
        <w:spacing w:after="0"/>
        <w:jc w:val="both"/>
        <w:rPr>
          <w:rFonts w:ascii="Arial" w:eastAsia="Times New Roman" w:hAnsi="Arial" w:cs="Arial"/>
          <w:bCs/>
          <w:color w:val="000000"/>
        </w:rPr>
      </w:pPr>
      <w:r w:rsidRPr="00B72B76">
        <w:rPr>
          <w:rFonts w:ascii="Arial" w:eastAsia="Times New Roman" w:hAnsi="Arial" w:cs="Arial"/>
          <w:bCs/>
          <w:color w:val="000000"/>
        </w:rPr>
        <w:t>The C</w:t>
      </w:r>
      <w:r w:rsidR="00886148" w:rsidRPr="00B72B76">
        <w:rPr>
          <w:rFonts w:ascii="Arial" w:eastAsia="Times New Roman" w:hAnsi="Arial" w:cs="Arial"/>
          <w:bCs/>
          <w:color w:val="000000"/>
        </w:rPr>
        <w:t xml:space="preserve">ollege will not normally investigate any complaints made more than three months after the incident. Any complaints received outside of this timeframe will be reviewed by </w:t>
      </w:r>
      <w:r w:rsidR="00B47F9D" w:rsidRPr="00B72B76">
        <w:rPr>
          <w:rFonts w:ascii="Arial" w:eastAsia="Times New Roman" w:hAnsi="Arial" w:cs="Arial"/>
          <w:bCs/>
          <w:color w:val="000000"/>
        </w:rPr>
        <w:t xml:space="preserve">the </w:t>
      </w:r>
      <w:r w:rsidR="00886148" w:rsidRPr="00B72B76">
        <w:rPr>
          <w:rFonts w:ascii="Arial" w:eastAsia="Times New Roman" w:hAnsi="Arial" w:cs="Arial"/>
          <w:bCs/>
          <w:color w:val="000000"/>
        </w:rPr>
        <w:t xml:space="preserve">Vice Principal </w:t>
      </w:r>
      <w:r w:rsidR="00B47F9D" w:rsidRPr="00B72B76">
        <w:rPr>
          <w:rFonts w:ascii="Arial" w:eastAsia="Times New Roman" w:hAnsi="Arial" w:cs="Arial"/>
          <w:bCs/>
          <w:color w:val="000000"/>
        </w:rPr>
        <w:t xml:space="preserve">Curriculum &amp; Standards </w:t>
      </w:r>
      <w:r w:rsidR="00886148" w:rsidRPr="00B72B76">
        <w:rPr>
          <w:rFonts w:ascii="Arial" w:eastAsia="Times New Roman" w:hAnsi="Arial" w:cs="Arial"/>
          <w:bCs/>
          <w:color w:val="000000"/>
        </w:rPr>
        <w:t xml:space="preserve">who will </w:t>
      </w:r>
      <w:r w:rsidR="006E1A3A" w:rsidRPr="00B72B76">
        <w:rPr>
          <w:rFonts w:ascii="Arial" w:eastAsia="Times New Roman" w:hAnsi="Arial" w:cs="Arial"/>
          <w:bCs/>
          <w:color w:val="000000"/>
        </w:rPr>
        <w:t>decide</w:t>
      </w:r>
      <w:r w:rsidR="00886148" w:rsidRPr="00B72B76">
        <w:rPr>
          <w:rFonts w:ascii="Arial" w:eastAsia="Times New Roman" w:hAnsi="Arial" w:cs="Arial"/>
          <w:bCs/>
          <w:color w:val="000000"/>
        </w:rPr>
        <w:t xml:space="preserve"> whether to proceed with an investigation.</w:t>
      </w:r>
    </w:p>
    <w:p w14:paraId="459310BF" w14:textId="77777777" w:rsidR="00886148" w:rsidRPr="00B72B76" w:rsidRDefault="00886148" w:rsidP="00744118">
      <w:pPr>
        <w:spacing w:after="0"/>
        <w:jc w:val="both"/>
        <w:rPr>
          <w:rFonts w:ascii="Arial" w:eastAsia="Times New Roman" w:hAnsi="Arial" w:cs="Arial"/>
          <w:bCs/>
          <w:color w:val="000000"/>
        </w:rPr>
      </w:pPr>
    </w:p>
    <w:p w14:paraId="35F63FF0" w14:textId="227DF4B3" w:rsidR="00886148" w:rsidRPr="00B72B76" w:rsidRDefault="00886148" w:rsidP="00744118">
      <w:pPr>
        <w:spacing w:after="0"/>
        <w:jc w:val="both"/>
        <w:rPr>
          <w:rFonts w:ascii="Arial" w:eastAsia="Times New Roman" w:hAnsi="Arial" w:cs="Arial"/>
          <w:bCs/>
          <w:color w:val="000000"/>
        </w:rPr>
      </w:pPr>
      <w:r w:rsidRPr="00B72B76">
        <w:rPr>
          <w:rFonts w:ascii="Arial" w:eastAsia="Times New Roman" w:hAnsi="Arial" w:cs="Arial"/>
          <w:bCs/>
          <w:color w:val="000000"/>
        </w:rPr>
        <w:t>The incidence, outcome and resolution of formal complaints is monitored by recording</w:t>
      </w:r>
      <w:r w:rsidR="00506569" w:rsidRPr="00B72B76">
        <w:rPr>
          <w:rFonts w:ascii="Arial" w:eastAsia="Times New Roman" w:hAnsi="Arial" w:cs="Arial"/>
          <w:bCs/>
          <w:color w:val="000000"/>
        </w:rPr>
        <w:t xml:space="preserve"> the following information:</w:t>
      </w:r>
    </w:p>
    <w:p w14:paraId="42FF97C7" w14:textId="77777777" w:rsidR="00886148" w:rsidRPr="00B72B76" w:rsidRDefault="00886148" w:rsidP="00744118">
      <w:pPr>
        <w:spacing w:after="0"/>
        <w:jc w:val="both"/>
        <w:rPr>
          <w:rFonts w:ascii="Arial" w:eastAsia="Times New Roman" w:hAnsi="Arial" w:cs="Arial"/>
          <w:bCs/>
          <w:color w:val="000000"/>
        </w:rPr>
      </w:pPr>
    </w:p>
    <w:p w14:paraId="626E92F8" w14:textId="77777777" w:rsidR="00886148" w:rsidRPr="00B72B76" w:rsidRDefault="00886148" w:rsidP="00744118">
      <w:pPr>
        <w:numPr>
          <w:ilvl w:val="0"/>
          <w:numId w:val="2"/>
        </w:numPr>
        <w:spacing w:after="0"/>
        <w:jc w:val="both"/>
        <w:rPr>
          <w:rFonts w:ascii="Arial" w:eastAsia="Times New Roman" w:hAnsi="Arial" w:cs="Arial"/>
          <w:bCs/>
          <w:color w:val="000000"/>
        </w:rPr>
      </w:pPr>
      <w:r w:rsidRPr="00B72B76">
        <w:rPr>
          <w:rFonts w:ascii="Arial" w:eastAsia="Times New Roman" w:hAnsi="Arial" w:cs="Arial"/>
          <w:bCs/>
          <w:color w:val="000000"/>
        </w:rPr>
        <w:t>Complainant details</w:t>
      </w:r>
    </w:p>
    <w:p w14:paraId="47092097" w14:textId="77777777" w:rsidR="00886148" w:rsidRPr="00B72B76" w:rsidRDefault="00886148" w:rsidP="00744118">
      <w:pPr>
        <w:numPr>
          <w:ilvl w:val="0"/>
          <w:numId w:val="2"/>
        </w:numPr>
        <w:spacing w:after="0"/>
        <w:jc w:val="both"/>
        <w:rPr>
          <w:rFonts w:ascii="Arial" w:eastAsia="Times New Roman" w:hAnsi="Arial" w:cs="Arial"/>
          <w:bCs/>
          <w:color w:val="000000"/>
        </w:rPr>
      </w:pPr>
      <w:r w:rsidRPr="00B72B76">
        <w:rPr>
          <w:rFonts w:ascii="Arial" w:eastAsia="Times New Roman" w:hAnsi="Arial" w:cs="Arial"/>
          <w:bCs/>
          <w:color w:val="000000"/>
        </w:rPr>
        <w:t>Date complaint received</w:t>
      </w:r>
    </w:p>
    <w:p w14:paraId="44341B4B" w14:textId="77777777" w:rsidR="00886148" w:rsidRPr="00B72B76" w:rsidRDefault="00886148" w:rsidP="00744118">
      <w:pPr>
        <w:numPr>
          <w:ilvl w:val="0"/>
          <w:numId w:val="2"/>
        </w:numPr>
        <w:spacing w:after="0"/>
        <w:jc w:val="both"/>
        <w:rPr>
          <w:rFonts w:ascii="Arial" w:eastAsia="Times New Roman" w:hAnsi="Arial" w:cs="Arial"/>
          <w:bCs/>
          <w:color w:val="000000"/>
        </w:rPr>
      </w:pPr>
      <w:r w:rsidRPr="00B72B76">
        <w:rPr>
          <w:rFonts w:ascii="Arial" w:eastAsia="Times New Roman" w:hAnsi="Arial" w:cs="Arial"/>
          <w:bCs/>
          <w:color w:val="000000"/>
        </w:rPr>
        <w:t>Date complaint acknowledged</w:t>
      </w:r>
    </w:p>
    <w:p w14:paraId="1E07EF4E" w14:textId="77777777" w:rsidR="00886148" w:rsidRPr="00B72B76" w:rsidRDefault="00886148" w:rsidP="00744118">
      <w:pPr>
        <w:numPr>
          <w:ilvl w:val="0"/>
          <w:numId w:val="2"/>
        </w:numPr>
        <w:spacing w:after="0"/>
        <w:jc w:val="both"/>
        <w:rPr>
          <w:rFonts w:ascii="Arial" w:eastAsia="Times New Roman" w:hAnsi="Arial" w:cs="Arial"/>
          <w:bCs/>
          <w:color w:val="000000"/>
        </w:rPr>
      </w:pPr>
      <w:r w:rsidRPr="00B72B76">
        <w:rPr>
          <w:rFonts w:ascii="Arial" w:eastAsia="Times New Roman" w:hAnsi="Arial" w:cs="Arial"/>
          <w:bCs/>
          <w:color w:val="000000"/>
        </w:rPr>
        <w:t>Department</w:t>
      </w:r>
    </w:p>
    <w:p w14:paraId="31743BC2" w14:textId="77777777" w:rsidR="00886148" w:rsidRPr="00B72B76" w:rsidRDefault="00886148" w:rsidP="00744118">
      <w:pPr>
        <w:numPr>
          <w:ilvl w:val="0"/>
          <w:numId w:val="2"/>
        </w:numPr>
        <w:spacing w:after="0"/>
        <w:jc w:val="both"/>
        <w:rPr>
          <w:rFonts w:ascii="Arial" w:eastAsia="Times New Roman" w:hAnsi="Arial" w:cs="Arial"/>
          <w:bCs/>
          <w:color w:val="000000"/>
        </w:rPr>
      </w:pPr>
      <w:r w:rsidRPr="00B72B76">
        <w:rPr>
          <w:rFonts w:ascii="Arial" w:eastAsia="Times New Roman" w:hAnsi="Arial" w:cs="Arial"/>
          <w:bCs/>
          <w:color w:val="000000"/>
        </w:rPr>
        <w:t>Brief details/nature of complaint</w:t>
      </w:r>
    </w:p>
    <w:p w14:paraId="532552B3" w14:textId="77777777" w:rsidR="00886148" w:rsidRPr="00B72B76" w:rsidRDefault="00886148" w:rsidP="00744118">
      <w:pPr>
        <w:numPr>
          <w:ilvl w:val="0"/>
          <w:numId w:val="2"/>
        </w:numPr>
        <w:spacing w:after="0"/>
        <w:jc w:val="both"/>
        <w:rPr>
          <w:rFonts w:ascii="Arial" w:eastAsia="Times New Roman" w:hAnsi="Arial" w:cs="Arial"/>
          <w:bCs/>
          <w:color w:val="000000"/>
        </w:rPr>
      </w:pPr>
      <w:r w:rsidRPr="00B72B76">
        <w:rPr>
          <w:rFonts w:ascii="Arial" w:eastAsia="Times New Roman" w:hAnsi="Arial" w:cs="Arial"/>
          <w:bCs/>
          <w:color w:val="000000"/>
        </w:rPr>
        <w:t xml:space="preserve">Deadline for outcome of the investigation </w:t>
      </w:r>
    </w:p>
    <w:p w14:paraId="59E272F8" w14:textId="77777777" w:rsidR="00886148" w:rsidRPr="00B72B76" w:rsidRDefault="00886148" w:rsidP="00744118">
      <w:pPr>
        <w:numPr>
          <w:ilvl w:val="0"/>
          <w:numId w:val="2"/>
        </w:numPr>
        <w:spacing w:after="0"/>
        <w:jc w:val="both"/>
        <w:rPr>
          <w:rFonts w:ascii="Arial" w:eastAsia="Times New Roman" w:hAnsi="Arial" w:cs="Arial"/>
          <w:bCs/>
          <w:strike/>
          <w:color w:val="000000"/>
        </w:rPr>
      </w:pPr>
      <w:r w:rsidRPr="00B72B76">
        <w:rPr>
          <w:rFonts w:ascii="Arial" w:eastAsia="Times New Roman" w:hAnsi="Arial" w:cs="Arial"/>
          <w:bCs/>
          <w:color w:val="000000"/>
        </w:rPr>
        <w:t xml:space="preserve">Date outcome sent to the complainant </w:t>
      </w:r>
    </w:p>
    <w:p w14:paraId="5F617B0B" w14:textId="77777777" w:rsidR="00886148" w:rsidRPr="00B72B76" w:rsidRDefault="00886148" w:rsidP="00744118">
      <w:pPr>
        <w:spacing w:after="0"/>
        <w:ind w:left="720"/>
        <w:jc w:val="both"/>
        <w:rPr>
          <w:rFonts w:ascii="Arial" w:eastAsia="Times New Roman" w:hAnsi="Arial" w:cs="Arial"/>
          <w:bCs/>
          <w:strike/>
          <w:color w:val="000000"/>
        </w:rPr>
      </w:pPr>
    </w:p>
    <w:p w14:paraId="39BA44DD" w14:textId="1D2F8B90" w:rsidR="00886148" w:rsidRPr="00B72B76" w:rsidRDefault="00886148" w:rsidP="00744118">
      <w:pPr>
        <w:spacing w:after="0"/>
        <w:jc w:val="both"/>
        <w:rPr>
          <w:rFonts w:ascii="Arial" w:eastAsia="Times New Roman" w:hAnsi="Arial" w:cs="Arial"/>
          <w:bCs/>
          <w:color w:val="000000"/>
        </w:rPr>
      </w:pPr>
      <w:r w:rsidRPr="00B72B76">
        <w:rPr>
          <w:rFonts w:ascii="Arial" w:eastAsia="Times New Roman" w:hAnsi="Arial" w:cs="Arial"/>
          <w:b/>
          <w:bCs/>
        </w:rPr>
        <w:t>At</w:t>
      </w:r>
      <w:r w:rsidR="001879CB" w:rsidRPr="00B72B76">
        <w:rPr>
          <w:rFonts w:ascii="Arial" w:eastAsia="Times New Roman" w:hAnsi="Arial" w:cs="Arial"/>
          <w:b/>
          <w:bCs/>
        </w:rPr>
        <w:t xml:space="preserve"> Formal</w:t>
      </w:r>
      <w:r w:rsidR="00F04262" w:rsidRPr="00B72B76">
        <w:rPr>
          <w:rFonts w:ascii="Arial" w:eastAsia="Times New Roman" w:hAnsi="Arial" w:cs="Arial"/>
          <w:b/>
          <w:bCs/>
        </w:rPr>
        <w:t xml:space="preserve"> </w:t>
      </w:r>
      <w:r w:rsidRPr="00B72B76">
        <w:rPr>
          <w:rFonts w:ascii="Arial" w:eastAsia="Times New Roman" w:hAnsi="Arial" w:cs="Arial"/>
          <w:b/>
          <w:bCs/>
        </w:rPr>
        <w:t xml:space="preserve">Stage </w:t>
      </w:r>
      <w:r w:rsidR="001879CB" w:rsidRPr="00B72B76">
        <w:rPr>
          <w:rFonts w:ascii="Arial" w:eastAsia="Times New Roman" w:hAnsi="Arial" w:cs="Arial"/>
          <w:b/>
          <w:bCs/>
        </w:rPr>
        <w:t>One</w:t>
      </w:r>
      <w:r w:rsidRPr="00B72B76">
        <w:rPr>
          <w:rFonts w:ascii="Arial" w:eastAsia="Times New Roman" w:hAnsi="Arial" w:cs="Arial"/>
          <w:bCs/>
        </w:rPr>
        <w:t xml:space="preserve">, </w:t>
      </w:r>
      <w:r w:rsidR="00B47F9D" w:rsidRPr="00B72B76">
        <w:rPr>
          <w:rFonts w:ascii="Arial" w:eastAsia="Times New Roman" w:hAnsi="Arial" w:cs="Arial"/>
          <w:bCs/>
        </w:rPr>
        <w:t xml:space="preserve">complaints must be submitted using the specified Complaint Form.  You should follow the instructions on the form and submit to </w:t>
      </w:r>
      <w:hyperlink r:id="rId9" w:history="1">
        <w:r w:rsidR="00B47F9D" w:rsidRPr="00B72B76">
          <w:rPr>
            <w:rStyle w:val="Hyperlink"/>
            <w:rFonts w:ascii="Arial" w:eastAsia="Times New Roman" w:hAnsi="Arial" w:cs="Arial"/>
            <w:bCs/>
          </w:rPr>
          <w:t>quality@howcollege.ac.uk</w:t>
        </w:r>
      </w:hyperlink>
      <w:r w:rsidR="00B47F9D" w:rsidRPr="00B72B76">
        <w:rPr>
          <w:rFonts w:ascii="Arial" w:eastAsia="Times New Roman" w:hAnsi="Arial" w:cs="Arial"/>
          <w:bCs/>
        </w:rPr>
        <w:t xml:space="preserve"> for processing</w:t>
      </w:r>
      <w:r w:rsidR="00854572" w:rsidRPr="00B72B76">
        <w:rPr>
          <w:rFonts w:ascii="Arial" w:eastAsia="Times New Roman" w:hAnsi="Arial" w:cs="Arial"/>
          <w:bCs/>
        </w:rPr>
        <w:t>.</w:t>
      </w:r>
      <w:r w:rsidR="00657851" w:rsidRPr="00B72B76">
        <w:rPr>
          <w:rFonts w:ascii="Arial" w:eastAsia="Times New Roman" w:hAnsi="Arial" w:cs="Arial"/>
          <w:bCs/>
        </w:rPr>
        <w:t xml:space="preserve"> </w:t>
      </w:r>
      <w:r w:rsidR="00B47F9D" w:rsidRPr="00B72B76">
        <w:rPr>
          <w:rFonts w:ascii="Arial" w:eastAsia="Times New Roman" w:hAnsi="Arial" w:cs="Arial"/>
          <w:bCs/>
        </w:rPr>
        <w:t>T</w:t>
      </w:r>
      <w:r w:rsidRPr="00B72B76">
        <w:rPr>
          <w:rFonts w:ascii="Arial" w:eastAsia="Times New Roman" w:hAnsi="Arial" w:cs="Arial"/>
          <w:bCs/>
        </w:rPr>
        <w:t>he</w:t>
      </w:r>
      <w:r w:rsidR="00657851" w:rsidRPr="00B72B76">
        <w:rPr>
          <w:rFonts w:ascii="Arial" w:eastAsia="Times New Roman" w:hAnsi="Arial" w:cs="Arial"/>
          <w:bCs/>
        </w:rPr>
        <w:t xml:space="preserve"> </w:t>
      </w:r>
      <w:r w:rsidRPr="00B72B76">
        <w:rPr>
          <w:rFonts w:ascii="Arial" w:eastAsia="Times New Roman" w:hAnsi="Arial" w:cs="Arial"/>
          <w:bCs/>
        </w:rPr>
        <w:t xml:space="preserve">Quality </w:t>
      </w:r>
      <w:r w:rsidR="00877CCA" w:rsidRPr="00B72B76">
        <w:rPr>
          <w:rFonts w:ascii="Arial" w:eastAsia="Times New Roman" w:hAnsi="Arial" w:cs="Arial"/>
          <w:bCs/>
        </w:rPr>
        <w:t>Office</w:t>
      </w:r>
      <w:r w:rsidRPr="00B72B76">
        <w:rPr>
          <w:rFonts w:ascii="Arial" w:eastAsia="Times New Roman" w:hAnsi="Arial" w:cs="Arial"/>
          <w:bCs/>
        </w:rPr>
        <w:t xml:space="preserve"> acknowledges</w:t>
      </w:r>
      <w:r w:rsidRPr="00B72B76">
        <w:rPr>
          <w:rFonts w:ascii="Arial" w:eastAsia="Times New Roman" w:hAnsi="Arial" w:cs="Arial"/>
          <w:bCs/>
          <w:color w:val="000000"/>
        </w:rPr>
        <w:t xml:space="preserve"> all formal complaints, arranges for an investigation to take place, and ensures that an outcome is reached within the specified timeframe and that this is communicated to the complainant in writing. </w:t>
      </w:r>
    </w:p>
    <w:p w14:paraId="39F0B365" w14:textId="77777777" w:rsidR="00886148" w:rsidRPr="00B72B76" w:rsidRDefault="00886148" w:rsidP="00744118">
      <w:pPr>
        <w:spacing w:after="0"/>
        <w:jc w:val="both"/>
        <w:rPr>
          <w:rFonts w:ascii="Arial" w:eastAsia="Times New Roman" w:hAnsi="Arial" w:cs="Arial"/>
          <w:bCs/>
          <w:color w:val="000000"/>
        </w:rPr>
      </w:pPr>
    </w:p>
    <w:p w14:paraId="621EECC0" w14:textId="24CC138D" w:rsidR="00886148" w:rsidRPr="00B72B76" w:rsidRDefault="00886148" w:rsidP="00744118">
      <w:pPr>
        <w:spacing w:after="0"/>
        <w:jc w:val="both"/>
        <w:rPr>
          <w:rFonts w:ascii="Arial" w:eastAsia="Times New Roman" w:hAnsi="Arial" w:cs="Arial"/>
          <w:bCs/>
          <w:color w:val="000000"/>
        </w:rPr>
      </w:pPr>
      <w:r w:rsidRPr="00B72B76">
        <w:rPr>
          <w:rFonts w:ascii="Arial" w:eastAsia="Times New Roman" w:hAnsi="Arial" w:cs="Arial"/>
          <w:bCs/>
          <w:color w:val="000000"/>
        </w:rPr>
        <w:t xml:space="preserve">Actions arising from appeals </w:t>
      </w:r>
      <w:r w:rsidRPr="00B72B76">
        <w:rPr>
          <w:rFonts w:ascii="Arial" w:eastAsia="Times New Roman" w:hAnsi="Arial" w:cs="Arial"/>
          <w:b/>
          <w:bCs/>
          <w:color w:val="000000"/>
        </w:rPr>
        <w:t xml:space="preserve">(Stage </w:t>
      </w:r>
      <w:r w:rsidR="001879CB" w:rsidRPr="00B72B76">
        <w:rPr>
          <w:rFonts w:ascii="Arial" w:eastAsia="Times New Roman" w:hAnsi="Arial" w:cs="Arial"/>
          <w:b/>
          <w:bCs/>
          <w:color w:val="000000"/>
        </w:rPr>
        <w:t>Two</w:t>
      </w:r>
      <w:r w:rsidRPr="00B72B76">
        <w:rPr>
          <w:rFonts w:ascii="Arial" w:eastAsia="Times New Roman" w:hAnsi="Arial" w:cs="Arial"/>
          <w:b/>
          <w:bCs/>
          <w:color w:val="000000"/>
        </w:rPr>
        <w:t xml:space="preserve">) </w:t>
      </w:r>
      <w:r w:rsidRPr="00B72B76">
        <w:rPr>
          <w:rFonts w:ascii="Arial" w:eastAsia="Times New Roman" w:hAnsi="Arial" w:cs="Arial"/>
          <w:bCs/>
          <w:color w:val="000000"/>
        </w:rPr>
        <w:t xml:space="preserve">and arrangements for independent investigations for appeals are also co-ordinated by the Quality </w:t>
      </w:r>
      <w:r w:rsidR="00877CCA" w:rsidRPr="00B72B76">
        <w:rPr>
          <w:rFonts w:ascii="Arial" w:eastAsia="Times New Roman" w:hAnsi="Arial" w:cs="Arial"/>
          <w:bCs/>
          <w:color w:val="000000"/>
        </w:rPr>
        <w:t>Office</w:t>
      </w:r>
      <w:r w:rsidRPr="00B72B76">
        <w:rPr>
          <w:rFonts w:ascii="Arial" w:eastAsia="Times New Roman" w:hAnsi="Arial" w:cs="Arial"/>
          <w:bCs/>
          <w:color w:val="000000"/>
        </w:rPr>
        <w:t xml:space="preserve"> and overseen by the </w:t>
      </w:r>
      <w:r w:rsidR="00A95D96" w:rsidRPr="00B72B76">
        <w:rPr>
          <w:rFonts w:ascii="Arial" w:hAnsi="Arial" w:cs="Arial"/>
          <w:b/>
          <w:bCs/>
        </w:rPr>
        <w:t xml:space="preserve">Vice Principal </w:t>
      </w:r>
      <w:r w:rsidR="001879CB" w:rsidRPr="00B72B76">
        <w:rPr>
          <w:rFonts w:ascii="Arial" w:hAnsi="Arial" w:cs="Arial"/>
          <w:b/>
          <w:bCs/>
        </w:rPr>
        <w:t>Curriculum &amp; Standards.</w:t>
      </w:r>
      <w:r w:rsidRPr="00B72B76">
        <w:rPr>
          <w:rFonts w:ascii="Arial" w:eastAsia="Times New Roman" w:hAnsi="Arial" w:cs="Arial"/>
          <w:bCs/>
          <w:color w:val="000000"/>
        </w:rPr>
        <w:t xml:space="preserve"> The</w:t>
      </w:r>
      <w:r w:rsidR="00F04262" w:rsidRPr="00B72B76">
        <w:rPr>
          <w:rFonts w:ascii="Arial" w:eastAsia="Times New Roman" w:hAnsi="Arial" w:cs="Arial"/>
          <w:bCs/>
          <w:color w:val="000000"/>
        </w:rPr>
        <w:t xml:space="preserve"> </w:t>
      </w:r>
      <w:r w:rsidR="00B50D3E" w:rsidRPr="00B72B76">
        <w:rPr>
          <w:rFonts w:ascii="Arial" w:eastAsia="Times New Roman" w:hAnsi="Arial" w:cs="Arial"/>
          <w:bCs/>
          <w:color w:val="000000"/>
        </w:rPr>
        <w:t>prog</w:t>
      </w:r>
      <w:r w:rsidRPr="00B72B76">
        <w:rPr>
          <w:rFonts w:ascii="Arial" w:eastAsia="Times New Roman" w:hAnsi="Arial" w:cs="Arial"/>
          <w:bCs/>
          <w:color w:val="000000"/>
        </w:rPr>
        <w:t xml:space="preserve">ress of all investigations is monitored to ensure an outcome is reached within the specified timeframe and that this is communicated to the complainant in writing. If the complainant </w:t>
      </w:r>
      <w:r w:rsidRPr="00B72B76">
        <w:rPr>
          <w:rFonts w:ascii="Arial" w:eastAsia="Times New Roman" w:hAnsi="Arial" w:cs="Arial"/>
          <w:bCs/>
        </w:rPr>
        <w:t xml:space="preserve">is unhappy with this outcome, a formal referral can be made to the Quality </w:t>
      </w:r>
      <w:r w:rsidR="00877CCA" w:rsidRPr="00B72B76">
        <w:rPr>
          <w:rFonts w:ascii="Arial" w:eastAsia="Times New Roman" w:hAnsi="Arial" w:cs="Arial"/>
          <w:bCs/>
        </w:rPr>
        <w:t>Office</w:t>
      </w:r>
      <w:r w:rsidRPr="00B72B76">
        <w:rPr>
          <w:rFonts w:ascii="Arial" w:eastAsia="Times New Roman" w:hAnsi="Arial" w:cs="Arial"/>
          <w:bCs/>
        </w:rPr>
        <w:t xml:space="preserve"> which is then passed to </w:t>
      </w:r>
      <w:r w:rsidR="00877CCA" w:rsidRPr="00B72B76">
        <w:rPr>
          <w:rFonts w:ascii="Arial" w:eastAsia="Times New Roman" w:hAnsi="Arial" w:cs="Arial"/>
          <w:bCs/>
        </w:rPr>
        <w:t>a</w:t>
      </w:r>
      <w:r w:rsidRPr="00B72B76">
        <w:rPr>
          <w:rFonts w:ascii="Arial" w:eastAsia="Times New Roman" w:hAnsi="Arial" w:cs="Arial"/>
          <w:bCs/>
        </w:rPr>
        <w:t xml:space="preserve"> Vice Principal for</w:t>
      </w:r>
      <w:r w:rsidRPr="00B72B76">
        <w:rPr>
          <w:rFonts w:ascii="Arial" w:eastAsia="Times New Roman" w:hAnsi="Arial" w:cs="Arial"/>
          <w:bCs/>
          <w:color w:val="000000"/>
        </w:rPr>
        <w:t xml:space="preserve"> a final hearing and decision </w:t>
      </w:r>
      <w:r w:rsidRPr="00B72B76">
        <w:rPr>
          <w:rFonts w:ascii="Arial" w:eastAsia="Times New Roman" w:hAnsi="Arial" w:cs="Arial"/>
          <w:b/>
          <w:bCs/>
          <w:color w:val="000000"/>
        </w:rPr>
        <w:t xml:space="preserve">(Stage </w:t>
      </w:r>
      <w:r w:rsidR="001879CB" w:rsidRPr="00B72B76">
        <w:rPr>
          <w:rFonts w:ascii="Arial" w:eastAsia="Times New Roman" w:hAnsi="Arial" w:cs="Arial"/>
          <w:b/>
          <w:bCs/>
          <w:color w:val="000000"/>
        </w:rPr>
        <w:t>Three</w:t>
      </w:r>
      <w:r w:rsidRPr="00B72B76">
        <w:rPr>
          <w:rFonts w:ascii="Arial" w:eastAsia="Times New Roman" w:hAnsi="Arial" w:cs="Arial"/>
          <w:b/>
          <w:bCs/>
          <w:color w:val="000000"/>
        </w:rPr>
        <w:t>)</w:t>
      </w:r>
      <w:r w:rsidRPr="00B72B76">
        <w:rPr>
          <w:rFonts w:ascii="Arial" w:eastAsia="Times New Roman" w:hAnsi="Arial" w:cs="Arial"/>
          <w:bCs/>
          <w:color w:val="000000"/>
        </w:rPr>
        <w:t>.</w:t>
      </w:r>
    </w:p>
    <w:p w14:paraId="576D7164" w14:textId="77777777" w:rsidR="00886148" w:rsidRPr="00B72B76" w:rsidRDefault="00886148" w:rsidP="00744118">
      <w:pPr>
        <w:spacing w:after="0"/>
        <w:jc w:val="both"/>
        <w:rPr>
          <w:rFonts w:ascii="Arial" w:eastAsia="Times New Roman" w:hAnsi="Arial" w:cs="Arial"/>
          <w:bCs/>
          <w:color w:val="000000"/>
        </w:rPr>
      </w:pPr>
    </w:p>
    <w:p w14:paraId="1CA3FBE5" w14:textId="7E6012E7" w:rsidR="00886148" w:rsidRPr="00B72B76" w:rsidRDefault="00886148" w:rsidP="00744118">
      <w:pPr>
        <w:spacing w:after="0"/>
        <w:jc w:val="both"/>
        <w:rPr>
          <w:rFonts w:ascii="Arial" w:eastAsia="Times New Roman" w:hAnsi="Arial" w:cs="Arial"/>
          <w:bCs/>
          <w:color w:val="000000"/>
        </w:rPr>
      </w:pPr>
      <w:r w:rsidRPr="00B72B76">
        <w:rPr>
          <w:rFonts w:ascii="Arial" w:eastAsia="Times New Roman" w:hAnsi="Arial" w:cs="Arial"/>
          <w:bCs/>
          <w:color w:val="000000"/>
        </w:rPr>
        <w:t xml:space="preserve">At all stages of the </w:t>
      </w:r>
      <w:r w:rsidR="00DB0654" w:rsidRPr="00B72B76">
        <w:rPr>
          <w:rFonts w:ascii="Arial" w:eastAsia="Times New Roman" w:hAnsi="Arial" w:cs="Arial"/>
          <w:bCs/>
          <w:color w:val="000000"/>
        </w:rPr>
        <w:t>C</w:t>
      </w:r>
      <w:r w:rsidRPr="00B72B76">
        <w:rPr>
          <w:rFonts w:ascii="Arial" w:eastAsia="Times New Roman" w:hAnsi="Arial" w:cs="Arial"/>
          <w:bCs/>
          <w:color w:val="000000"/>
        </w:rPr>
        <w:t xml:space="preserve">omplaints </w:t>
      </w:r>
      <w:r w:rsidR="00DB0654" w:rsidRPr="00B72B76">
        <w:rPr>
          <w:rFonts w:ascii="Arial" w:eastAsia="Times New Roman" w:hAnsi="Arial" w:cs="Arial"/>
          <w:bCs/>
          <w:color w:val="000000"/>
        </w:rPr>
        <w:t>P</w:t>
      </w:r>
      <w:r w:rsidRPr="00B72B76">
        <w:rPr>
          <w:rFonts w:ascii="Arial" w:eastAsia="Times New Roman" w:hAnsi="Arial" w:cs="Arial"/>
          <w:bCs/>
          <w:color w:val="000000"/>
        </w:rPr>
        <w:t xml:space="preserve">rocedure, notes from meetings and any correspondence are stored centrally. A representative from </w:t>
      </w:r>
      <w:r w:rsidRPr="00B72B76">
        <w:rPr>
          <w:rFonts w:ascii="Arial" w:eastAsia="Times New Roman" w:hAnsi="Arial" w:cs="Arial"/>
          <w:bCs/>
        </w:rPr>
        <w:t xml:space="preserve">the Quality </w:t>
      </w:r>
      <w:r w:rsidR="00CE66C7" w:rsidRPr="00B72B76">
        <w:rPr>
          <w:rFonts w:ascii="Arial" w:eastAsia="Times New Roman" w:hAnsi="Arial" w:cs="Arial"/>
          <w:bCs/>
        </w:rPr>
        <w:t>Office</w:t>
      </w:r>
      <w:r w:rsidRPr="00B72B76">
        <w:rPr>
          <w:rFonts w:ascii="Arial" w:eastAsia="Times New Roman" w:hAnsi="Arial" w:cs="Arial"/>
          <w:bCs/>
        </w:rPr>
        <w:t xml:space="preserve"> may</w:t>
      </w:r>
      <w:r w:rsidRPr="00B72B76">
        <w:rPr>
          <w:rFonts w:ascii="Arial" w:eastAsia="Times New Roman" w:hAnsi="Arial" w:cs="Arial"/>
          <w:bCs/>
          <w:color w:val="000000"/>
        </w:rPr>
        <w:t xml:space="preserve"> attend meetings as part of the investigation process. The Governing Body receives annual reports on complaints and information regarding complaints is used to inform the quality review and self-assessment process.</w:t>
      </w:r>
    </w:p>
    <w:p w14:paraId="5A034F9D" w14:textId="77777777" w:rsidR="00886148" w:rsidRPr="00B72B76" w:rsidRDefault="00886148" w:rsidP="00744118">
      <w:pPr>
        <w:spacing w:after="0"/>
        <w:jc w:val="both"/>
        <w:rPr>
          <w:rFonts w:ascii="Arial" w:hAnsi="Arial" w:cs="Arial"/>
          <w:b/>
        </w:rPr>
      </w:pPr>
    </w:p>
    <w:p w14:paraId="4C12288E" w14:textId="755F5CA5" w:rsidR="00886148" w:rsidRPr="00B72B76" w:rsidRDefault="00886148" w:rsidP="00744118">
      <w:pPr>
        <w:spacing w:after="0"/>
        <w:jc w:val="both"/>
        <w:rPr>
          <w:rFonts w:ascii="Arial" w:hAnsi="Arial" w:cs="Arial"/>
          <w:b/>
        </w:rPr>
      </w:pPr>
      <w:r w:rsidRPr="00B72B76">
        <w:rPr>
          <w:rFonts w:ascii="Arial" w:hAnsi="Arial" w:cs="Arial"/>
          <w:b/>
        </w:rPr>
        <w:t xml:space="preserve">STUDENT COMPLAINT PROCEDURE </w:t>
      </w:r>
    </w:p>
    <w:p w14:paraId="6FAAA65A" w14:textId="77777777" w:rsidR="00886148" w:rsidRPr="00B72B76" w:rsidRDefault="00886148" w:rsidP="00744118">
      <w:pPr>
        <w:spacing w:after="0"/>
        <w:jc w:val="both"/>
        <w:rPr>
          <w:rFonts w:ascii="Arial" w:hAnsi="Arial" w:cs="Arial"/>
        </w:rPr>
      </w:pPr>
    </w:p>
    <w:p w14:paraId="1280BA4A" w14:textId="36372CBE" w:rsidR="00886148" w:rsidRPr="00B72B76" w:rsidRDefault="00886148" w:rsidP="00744118">
      <w:pPr>
        <w:pStyle w:val="NormalWeb"/>
        <w:spacing w:line="276" w:lineRule="auto"/>
        <w:jc w:val="both"/>
        <w:rPr>
          <w:rStyle w:val="Emphasis"/>
          <w:rFonts w:ascii="Arial" w:hAnsi="Arial" w:cs="Arial"/>
          <w:i w:val="0"/>
          <w:sz w:val="22"/>
          <w:szCs w:val="22"/>
        </w:rPr>
      </w:pPr>
      <w:r w:rsidRPr="00B72B76">
        <w:rPr>
          <w:rStyle w:val="Emphasis"/>
          <w:rFonts w:ascii="Arial" w:hAnsi="Arial" w:cs="Arial"/>
          <w:i w:val="0"/>
          <w:sz w:val="22"/>
          <w:szCs w:val="22"/>
        </w:rPr>
        <w:t xml:space="preserve">We encourage you in the first instance to seek a </w:t>
      </w:r>
      <w:r w:rsidR="00DD56FC" w:rsidRPr="00B72B76">
        <w:rPr>
          <w:rStyle w:val="Emphasis"/>
          <w:rFonts w:ascii="Arial" w:hAnsi="Arial" w:cs="Arial"/>
          <w:i w:val="0"/>
          <w:sz w:val="22"/>
          <w:szCs w:val="22"/>
        </w:rPr>
        <w:t>re</w:t>
      </w:r>
      <w:r w:rsidRPr="00B72B76">
        <w:rPr>
          <w:rStyle w:val="Emphasis"/>
          <w:rFonts w:ascii="Arial" w:hAnsi="Arial" w:cs="Arial"/>
          <w:i w:val="0"/>
          <w:sz w:val="22"/>
          <w:szCs w:val="22"/>
        </w:rPr>
        <w:t xml:space="preserve">solution with the teaching or </w:t>
      </w:r>
      <w:r w:rsidR="00DE783D" w:rsidRPr="00B72B76">
        <w:rPr>
          <w:rStyle w:val="Emphasis"/>
          <w:rFonts w:ascii="Arial" w:hAnsi="Arial" w:cs="Arial"/>
          <w:i w:val="0"/>
          <w:sz w:val="22"/>
          <w:szCs w:val="22"/>
        </w:rPr>
        <w:t>corporate serv</w:t>
      </w:r>
      <w:r w:rsidR="00F04262" w:rsidRPr="00B72B76">
        <w:rPr>
          <w:rStyle w:val="Emphasis"/>
          <w:rFonts w:ascii="Arial" w:hAnsi="Arial" w:cs="Arial"/>
          <w:i w:val="0"/>
          <w:sz w:val="22"/>
          <w:szCs w:val="22"/>
        </w:rPr>
        <w:t>ice</w:t>
      </w:r>
      <w:r w:rsidR="00DE783D" w:rsidRPr="00B72B76">
        <w:rPr>
          <w:rStyle w:val="Emphasis"/>
          <w:rFonts w:ascii="Arial" w:hAnsi="Arial" w:cs="Arial"/>
          <w:i w:val="0"/>
          <w:sz w:val="22"/>
          <w:szCs w:val="22"/>
        </w:rPr>
        <w:t xml:space="preserve"> </w:t>
      </w:r>
      <w:r w:rsidRPr="00B72B76">
        <w:rPr>
          <w:rStyle w:val="Emphasis"/>
          <w:rFonts w:ascii="Arial" w:hAnsi="Arial" w:cs="Arial"/>
          <w:i w:val="0"/>
          <w:sz w:val="22"/>
          <w:szCs w:val="22"/>
        </w:rPr>
        <w:t xml:space="preserve">team </w:t>
      </w:r>
      <w:r w:rsidR="00DD56FC" w:rsidRPr="00B72B76">
        <w:rPr>
          <w:rStyle w:val="Emphasis"/>
          <w:rFonts w:ascii="Arial" w:hAnsi="Arial" w:cs="Arial"/>
          <w:i w:val="0"/>
          <w:sz w:val="22"/>
          <w:szCs w:val="22"/>
        </w:rPr>
        <w:t>principally involved in your issue</w:t>
      </w:r>
      <w:r w:rsidRPr="00B72B76">
        <w:rPr>
          <w:rStyle w:val="Emphasis"/>
          <w:rFonts w:ascii="Arial" w:hAnsi="Arial" w:cs="Arial"/>
          <w:i w:val="0"/>
          <w:sz w:val="22"/>
          <w:szCs w:val="22"/>
        </w:rPr>
        <w:t xml:space="preserve">. </w:t>
      </w:r>
      <w:r w:rsidR="00DD56FC" w:rsidRPr="00B72B76">
        <w:rPr>
          <w:rStyle w:val="Emphasis"/>
          <w:rFonts w:ascii="Arial" w:hAnsi="Arial" w:cs="Arial"/>
          <w:i w:val="0"/>
          <w:sz w:val="22"/>
          <w:szCs w:val="22"/>
        </w:rPr>
        <w:t xml:space="preserve"> We may suggest this as a course of action, where we think this is appropriate. </w:t>
      </w:r>
      <w:r w:rsidRPr="00B72B76">
        <w:rPr>
          <w:rStyle w:val="Emphasis"/>
          <w:rFonts w:ascii="Arial" w:hAnsi="Arial" w:cs="Arial"/>
          <w:i w:val="0"/>
          <w:sz w:val="22"/>
          <w:szCs w:val="22"/>
        </w:rPr>
        <w:t>This is often the quickest and most efficient way to resolve any issues you may have. If</w:t>
      </w:r>
      <w:r w:rsidR="003E4724" w:rsidRPr="00B72B76">
        <w:rPr>
          <w:rStyle w:val="Emphasis"/>
          <w:rFonts w:ascii="Arial" w:hAnsi="Arial" w:cs="Arial"/>
          <w:i w:val="0"/>
          <w:sz w:val="22"/>
          <w:szCs w:val="22"/>
        </w:rPr>
        <w:t>,</w:t>
      </w:r>
      <w:r w:rsidRPr="00B72B76">
        <w:rPr>
          <w:rStyle w:val="Emphasis"/>
          <w:rFonts w:ascii="Arial" w:hAnsi="Arial" w:cs="Arial"/>
          <w:i w:val="0"/>
          <w:sz w:val="22"/>
          <w:szCs w:val="22"/>
        </w:rPr>
        <w:t xml:space="preserve"> however, you are still dissatisfied then </w:t>
      </w:r>
      <w:r w:rsidR="00DD56FC" w:rsidRPr="00B72B76">
        <w:rPr>
          <w:rStyle w:val="Emphasis"/>
          <w:rFonts w:ascii="Arial" w:hAnsi="Arial" w:cs="Arial"/>
          <w:i w:val="0"/>
          <w:sz w:val="22"/>
          <w:szCs w:val="22"/>
        </w:rPr>
        <w:t xml:space="preserve">you can </w:t>
      </w:r>
      <w:r w:rsidR="001879CB" w:rsidRPr="00B72B76">
        <w:rPr>
          <w:rStyle w:val="Emphasis"/>
          <w:rFonts w:ascii="Arial" w:hAnsi="Arial" w:cs="Arial"/>
          <w:i w:val="0"/>
          <w:sz w:val="22"/>
          <w:szCs w:val="22"/>
        </w:rPr>
        <w:t xml:space="preserve">proceed </w:t>
      </w:r>
      <w:r w:rsidRPr="00B72B76">
        <w:rPr>
          <w:rStyle w:val="Emphasis"/>
          <w:rFonts w:ascii="Arial" w:hAnsi="Arial" w:cs="Arial"/>
          <w:i w:val="0"/>
          <w:sz w:val="22"/>
          <w:szCs w:val="22"/>
        </w:rPr>
        <w:t xml:space="preserve">to stage </w:t>
      </w:r>
      <w:r w:rsidR="001879CB" w:rsidRPr="00B72B76">
        <w:rPr>
          <w:rStyle w:val="Emphasis"/>
          <w:rFonts w:ascii="Arial" w:hAnsi="Arial" w:cs="Arial"/>
          <w:i w:val="0"/>
          <w:sz w:val="22"/>
          <w:szCs w:val="22"/>
        </w:rPr>
        <w:t>1</w:t>
      </w:r>
      <w:r w:rsidRPr="00B72B76">
        <w:rPr>
          <w:rStyle w:val="Emphasis"/>
          <w:rFonts w:ascii="Arial" w:hAnsi="Arial" w:cs="Arial"/>
          <w:i w:val="0"/>
          <w:sz w:val="22"/>
          <w:szCs w:val="22"/>
        </w:rPr>
        <w:t xml:space="preserve">. </w:t>
      </w:r>
    </w:p>
    <w:p w14:paraId="6F7772E9" w14:textId="1EDBE3FD" w:rsidR="00886148" w:rsidRPr="00B72B76" w:rsidRDefault="00886148" w:rsidP="00744118">
      <w:pPr>
        <w:pStyle w:val="NormalWeb"/>
        <w:spacing w:line="276" w:lineRule="auto"/>
        <w:jc w:val="both"/>
        <w:rPr>
          <w:rStyle w:val="Emphasis"/>
          <w:rFonts w:ascii="Arial" w:hAnsi="Arial" w:cs="Arial"/>
          <w:i w:val="0"/>
          <w:sz w:val="22"/>
          <w:szCs w:val="22"/>
        </w:rPr>
      </w:pPr>
    </w:p>
    <w:p w14:paraId="74C62099" w14:textId="75FBE34A" w:rsidR="00744118" w:rsidRPr="00B72B76" w:rsidRDefault="00744118" w:rsidP="00744118">
      <w:pPr>
        <w:pStyle w:val="NormalWeb"/>
        <w:spacing w:line="276" w:lineRule="auto"/>
        <w:jc w:val="both"/>
        <w:rPr>
          <w:rStyle w:val="Emphasis"/>
          <w:rFonts w:ascii="Arial" w:hAnsi="Arial" w:cs="Arial"/>
          <w:i w:val="0"/>
          <w:sz w:val="22"/>
          <w:szCs w:val="22"/>
        </w:rPr>
      </w:pPr>
    </w:p>
    <w:p w14:paraId="5B4B798E" w14:textId="7983172C" w:rsidR="00B44A6A" w:rsidRPr="00B72B76" w:rsidRDefault="00B44A6A" w:rsidP="00744118">
      <w:pPr>
        <w:pStyle w:val="NormalWeb"/>
        <w:spacing w:line="276" w:lineRule="auto"/>
        <w:jc w:val="both"/>
        <w:rPr>
          <w:rStyle w:val="Emphasis"/>
          <w:rFonts w:ascii="Arial" w:hAnsi="Arial" w:cs="Arial"/>
          <w:i w:val="0"/>
          <w:sz w:val="22"/>
          <w:szCs w:val="22"/>
        </w:rPr>
      </w:pPr>
    </w:p>
    <w:p w14:paraId="351CE3FA" w14:textId="1A87A89F" w:rsidR="00B44A6A" w:rsidRDefault="00B44A6A" w:rsidP="00744118">
      <w:pPr>
        <w:pStyle w:val="NormalWeb"/>
        <w:spacing w:line="276" w:lineRule="auto"/>
        <w:jc w:val="both"/>
        <w:rPr>
          <w:rStyle w:val="Emphasis"/>
          <w:rFonts w:ascii="Arial" w:hAnsi="Arial" w:cs="Arial"/>
          <w:i w:val="0"/>
          <w:sz w:val="22"/>
          <w:szCs w:val="22"/>
        </w:rPr>
      </w:pPr>
    </w:p>
    <w:p w14:paraId="615C9CDF" w14:textId="38FB114C" w:rsidR="006D72CD" w:rsidRDefault="006D72CD" w:rsidP="00744118">
      <w:pPr>
        <w:pStyle w:val="NormalWeb"/>
        <w:spacing w:line="276" w:lineRule="auto"/>
        <w:jc w:val="both"/>
        <w:rPr>
          <w:rStyle w:val="Emphasis"/>
          <w:rFonts w:ascii="Arial" w:hAnsi="Arial" w:cs="Arial"/>
          <w:i w:val="0"/>
          <w:sz w:val="22"/>
          <w:szCs w:val="22"/>
        </w:rPr>
      </w:pPr>
    </w:p>
    <w:p w14:paraId="12D354DF" w14:textId="77777777" w:rsidR="006D72CD" w:rsidRPr="00B72B76" w:rsidRDefault="006D72CD" w:rsidP="00744118">
      <w:pPr>
        <w:pStyle w:val="NormalWeb"/>
        <w:spacing w:line="276" w:lineRule="auto"/>
        <w:jc w:val="both"/>
        <w:rPr>
          <w:rStyle w:val="Emphasis"/>
          <w:rFonts w:ascii="Arial" w:hAnsi="Arial" w:cs="Arial"/>
          <w:i w:val="0"/>
          <w:sz w:val="22"/>
          <w:szCs w:val="22"/>
        </w:rPr>
      </w:pPr>
    </w:p>
    <w:p w14:paraId="1E1A11DC" w14:textId="77777777" w:rsidR="00744118" w:rsidRPr="00B72B76" w:rsidRDefault="00744118" w:rsidP="00744118">
      <w:pPr>
        <w:pStyle w:val="NormalWeb"/>
        <w:spacing w:line="276" w:lineRule="auto"/>
        <w:jc w:val="both"/>
        <w:rPr>
          <w:rStyle w:val="Emphasis"/>
          <w:rFonts w:ascii="Arial" w:hAnsi="Arial" w:cs="Arial"/>
          <w:i w:val="0"/>
          <w:sz w:val="22"/>
          <w:szCs w:val="22"/>
        </w:rPr>
      </w:pPr>
    </w:p>
    <w:p w14:paraId="5480402A" w14:textId="0D235BEE" w:rsidR="00886148" w:rsidRPr="00B72B76" w:rsidRDefault="00886148" w:rsidP="00744118">
      <w:pPr>
        <w:spacing w:after="0"/>
        <w:jc w:val="both"/>
        <w:rPr>
          <w:rFonts w:ascii="Arial" w:hAnsi="Arial" w:cs="Arial"/>
          <w:b/>
          <w:u w:val="single"/>
        </w:rPr>
      </w:pPr>
      <w:r w:rsidRPr="00B72B76">
        <w:rPr>
          <w:rFonts w:ascii="Arial" w:hAnsi="Arial" w:cs="Arial"/>
          <w:b/>
          <w:u w:val="single"/>
        </w:rPr>
        <w:lastRenderedPageBreak/>
        <w:t xml:space="preserve">STAGE </w:t>
      </w:r>
      <w:r w:rsidR="001879CB" w:rsidRPr="00B72B76">
        <w:rPr>
          <w:rFonts w:ascii="Arial" w:hAnsi="Arial" w:cs="Arial"/>
          <w:b/>
          <w:u w:val="single"/>
        </w:rPr>
        <w:t>1</w:t>
      </w:r>
    </w:p>
    <w:p w14:paraId="208A6166" w14:textId="77C758C6" w:rsidR="00BD696C" w:rsidRPr="00B72B76" w:rsidRDefault="00BD696C" w:rsidP="00744118">
      <w:pPr>
        <w:spacing w:after="0"/>
        <w:jc w:val="both"/>
        <w:rPr>
          <w:rFonts w:ascii="Arial" w:hAnsi="Arial" w:cs="Arial"/>
          <w:b/>
          <w:u w:val="single"/>
        </w:rPr>
      </w:pPr>
    </w:p>
    <w:p w14:paraId="13312DCF" w14:textId="2266C540" w:rsidR="00FB6F22" w:rsidRPr="00042AA2" w:rsidRDefault="003167BE" w:rsidP="008C7E3A">
      <w:pPr>
        <w:spacing w:after="0"/>
        <w:jc w:val="both"/>
        <w:rPr>
          <w:rFonts w:ascii="Arial" w:hAnsi="Arial" w:cs="Arial"/>
        </w:rPr>
      </w:pPr>
      <w:r w:rsidRPr="00B72B76">
        <w:rPr>
          <w:rFonts w:ascii="Arial" w:hAnsi="Arial" w:cs="Arial"/>
          <w:bCs/>
        </w:rPr>
        <w:t xml:space="preserve">You may make a formal complaint by completing </w:t>
      </w:r>
      <w:r w:rsidR="00662C95" w:rsidRPr="00B72B76">
        <w:rPr>
          <w:rFonts w:ascii="Arial" w:hAnsi="Arial" w:cs="Arial"/>
          <w:bCs/>
        </w:rPr>
        <w:t>the specified Formal Complaint Stage 1</w:t>
      </w:r>
      <w:r w:rsidR="00DB48FB" w:rsidRPr="00B72B76">
        <w:rPr>
          <w:rFonts w:ascii="Arial" w:hAnsi="Arial" w:cs="Arial"/>
          <w:bCs/>
        </w:rPr>
        <w:t xml:space="preserve"> form</w:t>
      </w:r>
      <w:r w:rsidR="00A940C8" w:rsidRPr="00B72B76">
        <w:rPr>
          <w:rFonts w:ascii="Arial" w:hAnsi="Arial" w:cs="Arial"/>
          <w:bCs/>
        </w:rPr>
        <w:t xml:space="preserve"> (</w:t>
      </w:r>
      <w:r w:rsidR="00196FD1" w:rsidRPr="00B72B76">
        <w:rPr>
          <w:rFonts w:ascii="Arial" w:hAnsi="Arial" w:cs="Arial"/>
          <w:bCs/>
        </w:rPr>
        <w:t>appendix 1</w:t>
      </w:r>
      <w:r w:rsidR="00E87114" w:rsidRPr="00B72B76">
        <w:rPr>
          <w:rFonts w:ascii="Arial" w:hAnsi="Arial" w:cs="Arial"/>
          <w:bCs/>
        </w:rPr>
        <w:t>)</w:t>
      </w:r>
      <w:r w:rsidR="00196FD1" w:rsidRPr="00B72B76">
        <w:rPr>
          <w:rFonts w:ascii="Arial" w:hAnsi="Arial" w:cs="Arial"/>
          <w:bCs/>
        </w:rPr>
        <w:t xml:space="preserve"> below, </w:t>
      </w:r>
      <w:bookmarkStart w:id="0" w:name="_Hlk100055382"/>
      <w:r w:rsidR="009101DA" w:rsidRPr="00B72B76">
        <w:rPr>
          <w:rFonts w:ascii="Arial" w:hAnsi="Arial" w:cs="Arial"/>
          <w:bCs/>
        </w:rPr>
        <w:t>also</w:t>
      </w:r>
      <w:r w:rsidR="00196FD1" w:rsidRPr="00B72B76">
        <w:rPr>
          <w:rFonts w:ascii="Arial" w:hAnsi="Arial" w:cs="Arial"/>
          <w:bCs/>
        </w:rPr>
        <w:t xml:space="preserve"> located on the College website</w:t>
      </w:r>
      <w:r w:rsidR="008C7E3A">
        <w:rPr>
          <w:rFonts w:ascii="Arial" w:hAnsi="Arial" w:cs="Arial"/>
          <w:bCs/>
        </w:rPr>
        <w:t>:</w:t>
      </w:r>
      <w:bookmarkEnd w:id="0"/>
      <w:r w:rsidR="002C2970" w:rsidRPr="002C2970">
        <w:rPr>
          <w:rFonts w:ascii="Arial" w:hAnsi="Arial" w:cs="Arial"/>
          <w:bCs/>
        </w:rPr>
        <w:fldChar w:fldCharType="begin"/>
      </w:r>
      <w:r w:rsidR="002C2970">
        <w:rPr>
          <w:rFonts w:ascii="Arial" w:hAnsi="Arial" w:cs="Arial"/>
          <w:bCs/>
        </w:rPr>
        <w:instrText>HYPERLINK "https://siteadmin.howcollege.ac.uk/media/3829/student-fe-complaints-form-stage-1.docx"</w:instrText>
      </w:r>
      <w:r w:rsidR="002C2970" w:rsidRPr="002C2970">
        <w:rPr>
          <w:rFonts w:ascii="Arial" w:hAnsi="Arial" w:cs="Arial"/>
          <w:bCs/>
        </w:rPr>
        <w:fldChar w:fldCharType="separate"/>
      </w:r>
      <w:r w:rsidR="002C2970">
        <w:rPr>
          <w:rStyle w:val="Hyperlink"/>
          <w:rFonts w:ascii="Arial" w:hAnsi="Arial" w:cs="Arial"/>
          <w:bCs/>
        </w:rPr>
        <w:t>student-fe-complaints-form-stage-1.docx</w:t>
      </w:r>
      <w:r w:rsidR="002C2970" w:rsidRPr="002C2970">
        <w:rPr>
          <w:rFonts w:ascii="Arial" w:hAnsi="Arial" w:cs="Arial"/>
          <w:bCs/>
        </w:rPr>
        <w:fldChar w:fldCharType="end"/>
      </w:r>
      <w:r w:rsidR="002C2970">
        <w:rPr>
          <w:rFonts w:ascii="Arial" w:hAnsi="Arial" w:cs="Arial"/>
          <w:bCs/>
        </w:rPr>
        <w:t xml:space="preserve"> </w:t>
      </w:r>
      <w:r w:rsidR="00C616AE" w:rsidRPr="00042AA2">
        <w:rPr>
          <w:rFonts w:ascii="Arial" w:hAnsi="Arial" w:cs="Arial"/>
        </w:rPr>
        <w:t>Once completed please submit the form to the Quality Office</w:t>
      </w:r>
      <w:r w:rsidR="00FB6F22" w:rsidRPr="00042AA2">
        <w:rPr>
          <w:rFonts w:ascii="Arial" w:hAnsi="Arial" w:cs="Arial"/>
        </w:rPr>
        <w:t xml:space="preserve"> </w:t>
      </w:r>
      <w:hyperlink r:id="rId10" w:history="1">
        <w:r w:rsidR="00FB6F22" w:rsidRPr="00042AA2">
          <w:rPr>
            <w:rStyle w:val="Hyperlink"/>
            <w:rFonts w:ascii="Arial" w:hAnsi="Arial" w:cs="Arial"/>
          </w:rPr>
          <w:t>quality@howcollege.ac.uk</w:t>
        </w:r>
      </w:hyperlink>
    </w:p>
    <w:p w14:paraId="572A7E46" w14:textId="55CF77BB" w:rsidR="00886148" w:rsidRPr="00B72B76" w:rsidRDefault="00FE4A13" w:rsidP="00744118">
      <w:pPr>
        <w:spacing w:after="0"/>
        <w:jc w:val="both"/>
        <w:rPr>
          <w:rFonts w:ascii="Arial" w:hAnsi="Arial" w:cs="Arial"/>
          <w:b/>
        </w:rPr>
      </w:pPr>
      <w:r w:rsidRPr="00B72B76">
        <w:t xml:space="preserve">  </w:t>
      </w:r>
    </w:p>
    <w:p w14:paraId="7CC10137" w14:textId="46AF68E1" w:rsidR="00886148" w:rsidRPr="00B72B76" w:rsidRDefault="009B379A" w:rsidP="00744118">
      <w:pPr>
        <w:spacing w:after="0"/>
        <w:jc w:val="both"/>
        <w:rPr>
          <w:rFonts w:ascii="Arial" w:hAnsi="Arial" w:cs="Arial"/>
        </w:rPr>
      </w:pPr>
      <w:r w:rsidRPr="00B72B76">
        <w:rPr>
          <w:rFonts w:ascii="Arial" w:hAnsi="Arial" w:cs="Arial"/>
        </w:rPr>
        <w:t>You will receive a</w:t>
      </w:r>
      <w:r w:rsidR="00B17558" w:rsidRPr="00B72B76">
        <w:rPr>
          <w:rFonts w:ascii="Arial" w:hAnsi="Arial" w:cs="Arial"/>
        </w:rPr>
        <w:t xml:space="preserve">n </w:t>
      </w:r>
      <w:r w:rsidRPr="00B72B76">
        <w:rPr>
          <w:rFonts w:ascii="Arial" w:hAnsi="Arial" w:cs="Arial"/>
        </w:rPr>
        <w:t>acknowled</w:t>
      </w:r>
      <w:r w:rsidR="00A51FBA" w:rsidRPr="00B72B76">
        <w:rPr>
          <w:rFonts w:ascii="Arial" w:hAnsi="Arial" w:cs="Arial"/>
        </w:rPr>
        <w:t xml:space="preserve">gement within </w:t>
      </w:r>
      <w:r w:rsidR="00A51FBA" w:rsidRPr="00B72B76">
        <w:rPr>
          <w:rFonts w:ascii="Arial" w:hAnsi="Arial" w:cs="Arial"/>
          <w:b/>
          <w:bCs/>
        </w:rPr>
        <w:t>5 working</w:t>
      </w:r>
      <w:r w:rsidR="00A51FBA" w:rsidRPr="00B72B76">
        <w:rPr>
          <w:rFonts w:ascii="Arial" w:hAnsi="Arial" w:cs="Arial"/>
        </w:rPr>
        <w:t xml:space="preserve"> days upon </w:t>
      </w:r>
      <w:r w:rsidRPr="00B72B76">
        <w:rPr>
          <w:rFonts w:ascii="Arial" w:hAnsi="Arial" w:cs="Arial"/>
        </w:rPr>
        <w:t>receipt of your complaint</w:t>
      </w:r>
      <w:r w:rsidR="00E30958" w:rsidRPr="00B72B76">
        <w:rPr>
          <w:rFonts w:ascii="Arial" w:hAnsi="Arial" w:cs="Arial"/>
        </w:rPr>
        <w:t>.</w:t>
      </w:r>
      <w:r w:rsidR="00886148" w:rsidRPr="00B72B76">
        <w:rPr>
          <w:rFonts w:ascii="Arial" w:hAnsi="Arial" w:cs="Arial"/>
        </w:rPr>
        <w:t xml:space="preserve"> </w:t>
      </w:r>
    </w:p>
    <w:p w14:paraId="13589318" w14:textId="77777777" w:rsidR="00886148" w:rsidRPr="00B72B76" w:rsidRDefault="00886148" w:rsidP="00744118">
      <w:pPr>
        <w:spacing w:after="0"/>
        <w:jc w:val="both"/>
        <w:rPr>
          <w:rFonts w:ascii="Arial" w:hAnsi="Arial" w:cs="Arial"/>
        </w:rPr>
      </w:pPr>
    </w:p>
    <w:p w14:paraId="480FB9CA" w14:textId="4EBE1DE7" w:rsidR="00886148" w:rsidRPr="00B72B76" w:rsidRDefault="00886148" w:rsidP="00744118">
      <w:pPr>
        <w:spacing w:after="0"/>
        <w:jc w:val="both"/>
        <w:rPr>
          <w:rFonts w:ascii="Arial" w:hAnsi="Arial" w:cs="Arial"/>
          <w:b/>
          <w:color w:val="FF0000"/>
        </w:rPr>
      </w:pPr>
      <w:r w:rsidRPr="00B72B76">
        <w:rPr>
          <w:rFonts w:ascii="Arial" w:hAnsi="Arial" w:cs="Arial"/>
        </w:rPr>
        <w:t xml:space="preserve">The complaint will be investigated by the department/area with the aim to </w:t>
      </w:r>
      <w:r w:rsidR="00DD56FC" w:rsidRPr="00B72B76">
        <w:rPr>
          <w:rFonts w:ascii="Arial" w:hAnsi="Arial" w:cs="Arial"/>
        </w:rPr>
        <w:t>respond to</w:t>
      </w:r>
      <w:r w:rsidRPr="00B72B76">
        <w:rPr>
          <w:rFonts w:ascii="Arial" w:hAnsi="Arial" w:cs="Arial"/>
        </w:rPr>
        <w:t xml:space="preserve"> the issue</w:t>
      </w:r>
      <w:r w:rsidR="00DD56FC" w:rsidRPr="00B72B76">
        <w:rPr>
          <w:rFonts w:ascii="Arial" w:hAnsi="Arial" w:cs="Arial"/>
        </w:rPr>
        <w:t xml:space="preserve"> raised</w:t>
      </w:r>
      <w:r w:rsidRPr="00B72B76">
        <w:rPr>
          <w:rFonts w:ascii="Arial" w:hAnsi="Arial" w:cs="Arial"/>
        </w:rPr>
        <w:t xml:space="preserve"> within </w:t>
      </w:r>
      <w:r w:rsidRPr="00B72B76">
        <w:rPr>
          <w:rFonts w:ascii="Arial" w:hAnsi="Arial" w:cs="Arial"/>
          <w:b/>
        </w:rPr>
        <w:t xml:space="preserve">10 working days. </w:t>
      </w:r>
      <w:r w:rsidR="009B379A" w:rsidRPr="00B72B76">
        <w:rPr>
          <w:rFonts w:ascii="Arial" w:hAnsi="Arial" w:cs="Arial"/>
        </w:rPr>
        <w:t xml:space="preserve"> The </w:t>
      </w:r>
      <w:r w:rsidRPr="00B72B76">
        <w:rPr>
          <w:rFonts w:ascii="Arial" w:hAnsi="Arial" w:cs="Arial"/>
        </w:rPr>
        <w:t xml:space="preserve">outcome of the investigation </w:t>
      </w:r>
      <w:r w:rsidR="009B379A" w:rsidRPr="00B72B76">
        <w:rPr>
          <w:rFonts w:ascii="Arial" w:hAnsi="Arial" w:cs="Arial"/>
        </w:rPr>
        <w:t xml:space="preserve">is </w:t>
      </w:r>
      <w:r w:rsidRPr="00B72B76">
        <w:rPr>
          <w:rFonts w:ascii="Arial" w:hAnsi="Arial" w:cs="Arial"/>
        </w:rPr>
        <w:t xml:space="preserve">to be recorded and forwarded to </w:t>
      </w:r>
      <w:r w:rsidR="009B379A" w:rsidRPr="00B72B76">
        <w:rPr>
          <w:rFonts w:ascii="Arial" w:hAnsi="Arial" w:cs="Arial"/>
        </w:rPr>
        <w:t xml:space="preserve">the </w:t>
      </w:r>
      <w:r w:rsidRPr="00B72B76">
        <w:rPr>
          <w:rFonts w:ascii="Arial" w:hAnsi="Arial" w:cs="Arial"/>
          <w:b/>
        </w:rPr>
        <w:t xml:space="preserve">Quality </w:t>
      </w:r>
      <w:r w:rsidR="00877CCA" w:rsidRPr="00B72B76">
        <w:rPr>
          <w:rFonts w:ascii="Arial" w:hAnsi="Arial" w:cs="Arial"/>
          <w:b/>
        </w:rPr>
        <w:t>Office</w:t>
      </w:r>
      <w:r w:rsidRPr="00B72B76">
        <w:rPr>
          <w:rFonts w:ascii="Arial" w:hAnsi="Arial" w:cs="Arial"/>
        </w:rPr>
        <w:t xml:space="preserve"> who will be kept informed throughout the investigation process.</w:t>
      </w:r>
    </w:p>
    <w:p w14:paraId="1E574B75" w14:textId="77777777" w:rsidR="00886148" w:rsidRPr="00B72B76" w:rsidRDefault="00886148" w:rsidP="00744118">
      <w:pPr>
        <w:spacing w:after="0"/>
        <w:jc w:val="both"/>
        <w:rPr>
          <w:rFonts w:ascii="Arial" w:hAnsi="Arial" w:cs="Arial"/>
        </w:rPr>
      </w:pPr>
    </w:p>
    <w:p w14:paraId="2EEC5D6C" w14:textId="68EA8254" w:rsidR="00886148" w:rsidRPr="00B72B76" w:rsidRDefault="00886148" w:rsidP="00744118">
      <w:pPr>
        <w:spacing w:after="0"/>
        <w:jc w:val="both"/>
        <w:rPr>
          <w:rFonts w:ascii="Arial" w:hAnsi="Arial" w:cs="Arial"/>
        </w:rPr>
      </w:pPr>
      <w:r w:rsidRPr="00B72B76">
        <w:rPr>
          <w:rFonts w:ascii="Arial" w:hAnsi="Arial" w:cs="Arial"/>
        </w:rPr>
        <w:t xml:space="preserve">The </w:t>
      </w:r>
      <w:r w:rsidRPr="00B72B76">
        <w:rPr>
          <w:rFonts w:ascii="Arial" w:hAnsi="Arial" w:cs="Arial"/>
          <w:b/>
        </w:rPr>
        <w:t xml:space="preserve">Quality </w:t>
      </w:r>
      <w:r w:rsidR="00877CCA" w:rsidRPr="00B72B76">
        <w:rPr>
          <w:rFonts w:ascii="Arial" w:hAnsi="Arial" w:cs="Arial"/>
          <w:b/>
        </w:rPr>
        <w:t>Office</w:t>
      </w:r>
      <w:r w:rsidRPr="00B72B76">
        <w:rPr>
          <w:rFonts w:ascii="Arial" w:hAnsi="Arial" w:cs="Arial"/>
          <w:b/>
        </w:rPr>
        <w:t xml:space="preserve"> </w:t>
      </w:r>
      <w:r w:rsidRPr="00B72B76">
        <w:rPr>
          <w:rFonts w:ascii="Arial" w:hAnsi="Arial" w:cs="Arial"/>
        </w:rPr>
        <w:t xml:space="preserve">will ensure that the outcome of the investigation is communicated in writing within </w:t>
      </w:r>
      <w:r w:rsidRPr="00B72B76">
        <w:rPr>
          <w:rFonts w:ascii="Arial" w:hAnsi="Arial" w:cs="Arial"/>
          <w:b/>
        </w:rPr>
        <w:t xml:space="preserve">3 further working days. </w:t>
      </w:r>
      <w:r w:rsidRPr="00B72B76">
        <w:rPr>
          <w:rFonts w:ascii="Arial" w:hAnsi="Arial" w:cs="Arial"/>
        </w:rPr>
        <w:t xml:space="preserve">Copies of this </w:t>
      </w:r>
      <w:r w:rsidR="001879CB" w:rsidRPr="00B72B76">
        <w:rPr>
          <w:rFonts w:ascii="Arial" w:hAnsi="Arial" w:cs="Arial"/>
        </w:rPr>
        <w:t>will be</w:t>
      </w:r>
      <w:r w:rsidR="009B379A" w:rsidRPr="00B72B76">
        <w:rPr>
          <w:rFonts w:ascii="Arial" w:hAnsi="Arial" w:cs="Arial"/>
        </w:rPr>
        <w:t xml:space="preserve"> </w:t>
      </w:r>
      <w:r w:rsidRPr="00B72B76">
        <w:rPr>
          <w:rFonts w:ascii="Arial" w:hAnsi="Arial" w:cs="Arial"/>
        </w:rPr>
        <w:t>sent to the relevant members of staff.</w:t>
      </w:r>
    </w:p>
    <w:p w14:paraId="59A87128" w14:textId="77777777" w:rsidR="001F66BD" w:rsidRPr="00B72B76" w:rsidRDefault="001F66BD" w:rsidP="00744118">
      <w:pPr>
        <w:spacing w:after="0"/>
        <w:jc w:val="both"/>
        <w:rPr>
          <w:rFonts w:ascii="Arial" w:hAnsi="Arial" w:cs="Arial"/>
          <w:b/>
          <w:u w:val="single"/>
        </w:rPr>
      </w:pPr>
    </w:p>
    <w:p w14:paraId="3CC8C0FE" w14:textId="4EE59C42" w:rsidR="00886148" w:rsidRPr="00B72B76" w:rsidRDefault="00886148" w:rsidP="00744118">
      <w:pPr>
        <w:spacing w:after="0"/>
        <w:jc w:val="both"/>
        <w:rPr>
          <w:rFonts w:ascii="Arial" w:hAnsi="Arial" w:cs="Arial"/>
          <w:b/>
          <w:u w:val="single"/>
        </w:rPr>
      </w:pPr>
      <w:r w:rsidRPr="00B72B76">
        <w:rPr>
          <w:rFonts w:ascii="Arial" w:hAnsi="Arial" w:cs="Arial"/>
          <w:b/>
          <w:u w:val="single"/>
        </w:rPr>
        <w:t xml:space="preserve">STAGE </w:t>
      </w:r>
      <w:r w:rsidR="001879CB" w:rsidRPr="00B72B76">
        <w:rPr>
          <w:rFonts w:ascii="Arial" w:hAnsi="Arial" w:cs="Arial"/>
          <w:b/>
          <w:u w:val="single"/>
        </w:rPr>
        <w:t>2 (Appeal)</w:t>
      </w:r>
    </w:p>
    <w:p w14:paraId="7CA0920F" w14:textId="77777777" w:rsidR="00886148" w:rsidRPr="00B72B76" w:rsidRDefault="00886148" w:rsidP="00744118">
      <w:pPr>
        <w:spacing w:after="0"/>
        <w:jc w:val="both"/>
        <w:rPr>
          <w:rFonts w:ascii="Arial" w:hAnsi="Arial" w:cs="Arial"/>
          <w:b/>
        </w:rPr>
      </w:pPr>
    </w:p>
    <w:p w14:paraId="2087AA73" w14:textId="607FD895" w:rsidR="008D6DD7" w:rsidRPr="00B72B76" w:rsidRDefault="00886148" w:rsidP="00744118">
      <w:pPr>
        <w:spacing w:after="0"/>
        <w:jc w:val="both"/>
        <w:rPr>
          <w:rFonts w:ascii="Arial" w:hAnsi="Arial" w:cs="Arial"/>
          <w:bCs/>
        </w:rPr>
      </w:pPr>
      <w:r w:rsidRPr="00B72B76">
        <w:rPr>
          <w:rFonts w:ascii="Arial" w:hAnsi="Arial" w:cs="Arial"/>
        </w:rPr>
        <w:t xml:space="preserve">If the complaint is unresolved, the decision can be appealed within </w:t>
      </w:r>
      <w:r w:rsidRPr="00B72B76">
        <w:rPr>
          <w:rFonts w:ascii="Arial" w:hAnsi="Arial" w:cs="Arial"/>
          <w:b/>
        </w:rPr>
        <w:t xml:space="preserve">10 working days </w:t>
      </w:r>
      <w:r w:rsidRPr="00B72B76">
        <w:rPr>
          <w:rFonts w:ascii="Arial" w:hAnsi="Arial" w:cs="Arial"/>
        </w:rPr>
        <w:t>to the</w:t>
      </w:r>
      <w:r w:rsidRPr="00B72B76">
        <w:rPr>
          <w:rFonts w:ascii="Arial" w:hAnsi="Arial" w:cs="Arial"/>
          <w:b/>
        </w:rPr>
        <w:t xml:space="preserve"> Quality </w:t>
      </w:r>
      <w:r w:rsidR="00877CCA" w:rsidRPr="00B72B76">
        <w:rPr>
          <w:rFonts w:ascii="Arial" w:hAnsi="Arial" w:cs="Arial"/>
          <w:b/>
        </w:rPr>
        <w:t>Office</w:t>
      </w:r>
      <w:r w:rsidR="009B379A" w:rsidRPr="00B72B76">
        <w:rPr>
          <w:rFonts w:ascii="Arial" w:hAnsi="Arial" w:cs="Arial"/>
          <w:b/>
        </w:rPr>
        <w:t xml:space="preserve"> </w:t>
      </w:r>
      <w:r w:rsidR="009B379A" w:rsidRPr="00B72B76">
        <w:rPr>
          <w:rFonts w:ascii="Arial" w:hAnsi="Arial" w:cs="Arial"/>
          <w:bCs/>
        </w:rPr>
        <w:t xml:space="preserve">by submitting the specified Stage 2 appeal form </w:t>
      </w:r>
      <w:r w:rsidR="00FC2836" w:rsidRPr="00B72B76">
        <w:rPr>
          <w:rFonts w:ascii="Arial" w:hAnsi="Arial" w:cs="Arial"/>
          <w:bCs/>
        </w:rPr>
        <w:t>(appendix 2)</w:t>
      </w:r>
      <w:r w:rsidR="00FC2836" w:rsidRPr="00B72B76">
        <w:rPr>
          <w:rFonts w:ascii="Arial" w:hAnsi="Arial" w:cs="Arial"/>
          <w:b/>
        </w:rPr>
        <w:t xml:space="preserve"> </w:t>
      </w:r>
      <w:bookmarkStart w:id="1" w:name="_Hlk100055453"/>
      <w:r w:rsidR="009101DA" w:rsidRPr="00B72B76">
        <w:rPr>
          <w:rFonts w:ascii="Arial" w:hAnsi="Arial" w:cs="Arial"/>
          <w:bCs/>
        </w:rPr>
        <w:t>also located on the College website</w:t>
      </w:r>
      <w:r w:rsidR="00854F35">
        <w:rPr>
          <w:rFonts w:ascii="Arial" w:hAnsi="Arial" w:cs="Arial"/>
          <w:bCs/>
        </w:rPr>
        <w:t xml:space="preserve"> </w:t>
      </w:r>
      <w:hyperlink r:id="rId11" w:history="1">
        <w:r w:rsidR="00C45214">
          <w:rPr>
            <w:rStyle w:val="Hyperlink"/>
            <w:rFonts w:ascii="Arial" w:hAnsi="Arial" w:cs="Arial"/>
            <w:bCs/>
          </w:rPr>
          <w:t>student-fe-complaints-form-appeal-stage-2.docx</w:t>
        </w:r>
      </w:hyperlink>
      <w:r w:rsidR="009101DA" w:rsidRPr="00B72B76">
        <w:rPr>
          <w:rFonts w:ascii="Arial" w:hAnsi="Arial" w:cs="Arial"/>
          <w:bCs/>
        </w:rPr>
        <w:t xml:space="preserve"> </w:t>
      </w:r>
      <w:bookmarkEnd w:id="1"/>
      <w:r w:rsidR="008D6DD7" w:rsidRPr="00B72B76">
        <w:rPr>
          <w:rFonts w:ascii="Arial" w:hAnsi="Arial" w:cs="Arial"/>
          <w:bCs/>
        </w:rPr>
        <w:t xml:space="preserve">Once completed please submit the form to the Quality Office </w:t>
      </w:r>
      <w:hyperlink r:id="rId12" w:history="1">
        <w:r w:rsidR="008D6DD7" w:rsidRPr="00B72B76">
          <w:rPr>
            <w:rStyle w:val="Hyperlink"/>
            <w:rFonts w:ascii="Arial" w:hAnsi="Arial" w:cs="Arial"/>
            <w:bCs/>
          </w:rPr>
          <w:t>quality@howcollege.ac.uk</w:t>
        </w:r>
      </w:hyperlink>
    </w:p>
    <w:p w14:paraId="371035B9" w14:textId="0FA2CFAD" w:rsidR="00886148" w:rsidRPr="00B72B76" w:rsidRDefault="00886148" w:rsidP="00744118">
      <w:pPr>
        <w:spacing w:after="0"/>
        <w:jc w:val="both"/>
        <w:rPr>
          <w:rFonts w:ascii="Arial" w:hAnsi="Arial" w:cs="Arial"/>
          <w:b/>
          <w:color w:val="FF0000"/>
        </w:rPr>
      </w:pPr>
    </w:p>
    <w:p w14:paraId="397084F3" w14:textId="46670D94" w:rsidR="00886148" w:rsidRPr="00B72B76" w:rsidRDefault="00886148" w:rsidP="00744118">
      <w:pPr>
        <w:spacing w:after="0"/>
        <w:jc w:val="both"/>
        <w:rPr>
          <w:rFonts w:ascii="Arial" w:hAnsi="Arial" w:cs="Arial"/>
        </w:rPr>
      </w:pPr>
      <w:r w:rsidRPr="00B72B76">
        <w:rPr>
          <w:rFonts w:ascii="Arial" w:hAnsi="Arial" w:cs="Arial"/>
        </w:rPr>
        <w:t xml:space="preserve">If an appeal is received within this timeframe, the </w:t>
      </w:r>
      <w:r w:rsidR="00A95D96" w:rsidRPr="00B72B76">
        <w:rPr>
          <w:rFonts w:ascii="Arial" w:hAnsi="Arial" w:cs="Arial"/>
          <w:b/>
        </w:rPr>
        <w:t>V</w:t>
      </w:r>
      <w:r w:rsidR="00A95D96" w:rsidRPr="00B72B76">
        <w:rPr>
          <w:rFonts w:ascii="Arial" w:hAnsi="Arial" w:cs="Arial"/>
          <w:b/>
          <w:bCs/>
        </w:rPr>
        <w:t xml:space="preserve">ice Principal </w:t>
      </w:r>
      <w:r w:rsidR="001879CB" w:rsidRPr="00B72B76">
        <w:rPr>
          <w:rFonts w:ascii="Arial" w:hAnsi="Arial" w:cs="Arial"/>
          <w:b/>
          <w:bCs/>
        </w:rPr>
        <w:t>Curriculum &amp; Standards</w:t>
      </w:r>
      <w:r w:rsidR="00A95D96" w:rsidRPr="00B72B76">
        <w:rPr>
          <w:rFonts w:ascii="Arial" w:hAnsi="Arial" w:cs="Arial"/>
          <w:bCs/>
        </w:rPr>
        <w:t xml:space="preserve"> </w:t>
      </w:r>
      <w:r w:rsidRPr="00B72B76">
        <w:rPr>
          <w:rFonts w:ascii="Arial" w:hAnsi="Arial" w:cs="Arial"/>
        </w:rPr>
        <w:t>will appoint a Curriculum/</w:t>
      </w:r>
      <w:r w:rsidR="001879CB" w:rsidRPr="00B72B76">
        <w:rPr>
          <w:rFonts w:ascii="Arial" w:hAnsi="Arial" w:cs="Arial"/>
        </w:rPr>
        <w:t xml:space="preserve">Corporate Service </w:t>
      </w:r>
      <w:r w:rsidRPr="00B72B76">
        <w:rPr>
          <w:rFonts w:ascii="Arial" w:hAnsi="Arial" w:cs="Arial"/>
        </w:rPr>
        <w:t xml:space="preserve">Manager from another Directorate/Area to undertake an independent investigation. This investigation should report back to the </w:t>
      </w:r>
      <w:r w:rsidRPr="00B72B76">
        <w:rPr>
          <w:rFonts w:ascii="Arial" w:hAnsi="Arial" w:cs="Arial"/>
          <w:b/>
        </w:rPr>
        <w:t xml:space="preserve">Quality </w:t>
      </w:r>
      <w:r w:rsidR="00877CCA" w:rsidRPr="00B72B76">
        <w:rPr>
          <w:rFonts w:ascii="Arial" w:hAnsi="Arial" w:cs="Arial"/>
          <w:b/>
        </w:rPr>
        <w:t>Office</w:t>
      </w:r>
      <w:r w:rsidRPr="00B72B76">
        <w:rPr>
          <w:rFonts w:ascii="Arial" w:hAnsi="Arial" w:cs="Arial"/>
          <w:b/>
        </w:rPr>
        <w:t xml:space="preserve"> </w:t>
      </w:r>
      <w:r w:rsidRPr="00B72B76">
        <w:rPr>
          <w:rFonts w:ascii="Arial" w:hAnsi="Arial" w:cs="Arial"/>
        </w:rPr>
        <w:t xml:space="preserve">within </w:t>
      </w:r>
      <w:r w:rsidRPr="00B72B76">
        <w:rPr>
          <w:rFonts w:ascii="Arial" w:hAnsi="Arial" w:cs="Arial"/>
          <w:b/>
        </w:rPr>
        <w:t>10 working days</w:t>
      </w:r>
    </w:p>
    <w:p w14:paraId="2CA937D1" w14:textId="77777777" w:rsidR="00886148" w:rsidRPr="00B72B76" w:rsidRDefault="00886148" w:rsidP="00744118">
      <w:pPr>
        <w:spacing w:after="0"/>
        <w:jc w:val="both"/>
        <w:rPr>
          <w:rFonts w:ascii="Arial" w:hAnsi="Arial" w:cs="Arial"/>
        </w:rPr>
      </w:pPr>
    </w:p>
    <w:p w14:paraId="72CF2916" w14:textId="58336B15" w:rsidR="00886148" w:rsidRPr="00B72B76" w:rsidRDefault="00886148" w:rsidP="00744118">
      <w:pPr>
        <w:spacing w:after="0"/>
        <w:jc w:val="both"/>
        <w:rPr>
          <w:rFonts w:ascii="Arial" w:hAnsi="Arial" w:cs="Arial"/>
          <w:b/>
        </w:rPr>
      </w:pPr>
      <w:r w:rsidRPr="00B72B76">
        <w:rPr>
          <w:rFonts w:ascii="Arial" w:hAnsi="Arial" w:cs="Arial"/>
        </w:rPr>
        <w:t xml:space="preserve">The outcome of the appeal </w:t>
      </w:r>
      <w:r w:rsidR="001879CB" w:rsidRPr="00B72B76">
        <w:rPr>
          <w:rFonts w:ascii="Arial" w:hAnsi="Arial" w:cs="Arial"/>
        </w:rPr>
        <w:t xml:space="preserve">will be sent </w:t>
      </w:r>
      <w:r w:rsidRPr="00B72B76">
        <w:rPr>
          <w:rFonts w:ascii="Arial" w:hAnsi="Arial" w:cs="Arial"/>
        </w:rPr>
        <w:t xml:space="preserve">to the complainant in writing </w:t>
      </w:r>
      <w:proofErr w:type="gramStart"/>
      <w:r w:rsidRPr="00B72B76">
        <w:rPr>
          <w:rFonts w:ascii="Arial" w:hAnsi="Arial" w:cs="Arial"/>
        </w:rPr>
        <w:t xml:space="preserve">within </w:t>
      </w:r>
      <w:r w:rsidRPr="00B72B76">
        <w:rPr>
          <w:rFonts w:ascii="Arial" w:hAnsi="Arial" w:cs="Arial"/>
          <w:b/>
        </w:rPr>
        <w:t>5 working days</w:t>
      </w:r>
      <w:r w:rsidR="00DD56FC" w:rsidRPr="00B72B76">
        <w:rPr>
          <w:rFonts w:ascii="Arial" w:hAnsi="Arial" w:cs="Arial"/>
          <w:b/>
        </w:rPr>
        <w:t>,</w:t>
      </w:r>
      <w:proofErr w:type="gramEnd"/>
      <w:r w:rsidR="00DD56FC" w:rsidRPr="00B72B76">
        <w:rPr>
          <w:rFonts w:ascii="Arial" w:hAnsi="Arial" w:cs="Arial"/>
          <w:b/>
        </w:rPr>
        <w:t xml:space="preserve"> </w:t>
      </w:r>
      <w:r w:rsidR="00DD56FC" w:rsidRPr="00B72B76">
        <w:rPr>
          <w:rFonts w:ascii="Arial" w:hAnsi="Arial" w:cs="Arial"/>
          <w:bCs/>
        </w:rPr>
        <w:t>of the conclusion of the review</w:t>
      </w:r>
      <w:r w:rsidR="00D31BA9" w:rsidRPr="00B72B76">
        <w:rPr>
          <w:rFonts w:ascii="Arial" w:hAnsi="Arial" w:cs="Arial"/>
          <w:bCs/>
        </w:rPr>
        <w:t>.</w:t>
      </w:r>
      <w:r w:rsidR="00D31BA9" w:rsidRPr="00B72B76">
        <w:rPr>
          <w:rFonts w:ascii="Arial" w:hAnsi="Arial" w:cs="Arial"/>
          <w:b/>
        </w:rPr>
        <w:t xml:space="preserve"> </w:t>
      </w:r>
    </w:p>
    <w:p w14:paraId="0AC2EB78" w14:textId="00CB7040" w:rsidR="00D31BA9" w:rsidRPr="00B72B76" w:rsidRDefault="00D31BA9" w:rsidP="00744118">
      <w:pPr>
        <w:spacing w:after="0"/>
        <w:jc w:val="both"/>
        <w:rPr>
          <w:rFonts w:ascii="Arial" w:hAnsi="Arial" w:cs="Arial"/>
          <w:b/>
        </w:rPr>
      </w:pPr>
    </w:p>
    <w:p w14:paraId="2C8132D6" w14:textId="0FCFE587" w:rsidR="00886148" w:rsidRPr="00B72B76" w:rsidRDefault="00886148" w:rsidP="00744118">
      <w:pPr>
        <w:spacing w:after="0"/>
        <w:jc w:val="both"/>
        <w:rPr>
          <w:rFonts w:ascii="Arial" w:hAnsi="Arial" w:cs="Arial"/>
          <w:b/>
          <w:u w:val="single"/>
        </w:rPr>
      </w:pPr>
      <w:r w:rsidRPr="00B72B76">
        <w:rPr>
          <w:rFonts w:ascii="Arial" w:hAnsi="Arial" w:cs="Arial"/>
          <w:b/>
          <w:u w:val="single"/>
        </w:rPr>
        <w:t xml:space="preserve">STAGE </w:t>
      </w:r>
      <w:r w:rsidR="001879CB" w:rsidRPr="00B72B76">
        <w:rPr>
          <w:rFonts w:ascii="Arial" w:hAnsi="Arial" w:cs="Arial"/>
          <w:b/>
          <w:u w:val="single"/>
        </w:rPr>
        <w:t xml:space="preserve">3 (Formal Referral) </w:t>
      </w:r>
    </w:p>
    <w:p w14:paraId="73880D69" w14:textId="77777777" w:rsidR="00886148" w:rsidRPr="00B72B76" w:rsidRDefault="00886148" w:rsidP="00744118">
      <w:pPr>
        <w:spacing w:after="0"/>
        <w:jc w:val="both"/>
        <w:rPr>
          <w:rFonts w:ascii="Arial" w:hAnsi="Arial" w:cs="Arial"/>
        </w:rPr>
      </w:pPr>
    </w:p>
    <w:p w14:paraId="457774E6" w14:textId="4FA447F3" w:rsidR="00886148" w:rsidRPr="00B72B76" w:rsidRDefault="00886148" w:rsidP="00744118">
      <w:pPr>
        <w:spacing w:after="0"/>
        <w:jc w:val="both"/>
        <w:rPr>
          <w:rFonts w:ascii="Arial" w:hAnsi="Arial" w:cs="Arial"/>
        </w:rPr>
      </w:pPr>
      <w:r w:rsidRPr="00B72B76">
        <w:rPr>
          <w:rFonts w:ascii="Arial" w:hAnsi="Arial" w:cs="Arial"/>
        </w:rPr>
        <w:t xml:space="preserve">If the complainant does not accept the outcome of the appeal a formal referral can be submitted </w:t>
      </w:r>
      <w:r w:rsidR="005373E6" w:rsidRPr="00B72B76">
        <w:rPr>
          <w:rFonts w:ascii="Arial" w:hAnsi="Arial" w:cs="Arial"/>
        </w:rPr>
        <w:t>using the specified Stage 3 Referral Form</w:t>
      </w:r>
      <w:r w:rsidR="00EC3D4B" w:rsidRPr="00B72B76">
        <w:rPr>
          <w:rFonts w:ascii="Arial" w:hAnsi="Arial" w:cs="Arial"/>
        </w:rPr>
        <w:t xml:space="preserve"> (appendix 3)</w:t>
      </w:r>
      <w:r w:rsidR="0099358E" w:rsidRPr="00B72B76">
        <w:rPr>
          <w:rFonts w:ascii="Arial" w:hAnsi="Arial" w:cs="Arial"/>
        </w:rPr>
        <w:t xml:space="preserve"> </w:t>
      </w:r>
      <w:r w:rsidR="00480C2A" w:rsidRPr="00B72B76">
        <w:rPr>
          <w:rFonts w:ascii="Arial" w:hAnsi="Arial" w:cs="Arial"/>
          <w:bCs/>
        </w:rPr>
        <w:t>also located on the College website</w:t>
      </w:r>
      <w:r w:rsidR="00854F35">
        <w:rPr>
          <w:rFonts w:ascii="Arial" w:hAnsi="Arial" w:cs="Arial"/>
          <w:bCs/>
        </w:rPr>
        <w:t xml:space="preserve"> </w:t>
      </w:r>
      <w:hyperlink r:id="rId13" w:history="1">
        <w:r w:rsidR="00854F35">
          <w:rPr>
            <w:rStyle w:val="Hyperlink"/>
            <w:rFonts w:ascii="Arial" w:hAnsi="Arial" w:cs="Arial"/>
            <w:bCs/>
          </w:rPr>
          <w:t>student-fe-complaints-formal-referral-stage-3.docx</w:t>
        </w:r>
      </w:hyperlink>
      <w:r w:rsidR="00480C2A" w:rsidRPr="00B72B76">
        <w:rPr>
          <w:rFonts w:ascii="Arial" w:hAnsi="Arial" w:cs="Arial"/>
          <w:bCs/>
        </w:rPr>
        <w:t xml:space="preserve"> </w:t>
      </w:r>
      <w:r w:rsidRPr="00B72B76">
        <w:rPr>
          <w:rFonts w:ascii="Arial" w:hAnsi="Arial" w:cs="Arial"/>
        </w:rPr>
        <w:t xml:space="preserve">within </w:t>
      </w:r>
      <w:r w:rsidRPr="00B72B76">
        <w:rPr>
          <w:rFonts w:ascii="Arial" w:hAnsi="Arial" w:cs="Arial"/>
          <w:b/>
        </w:rPr>
        <w:t>5 working days</w:t>
      </w:r>
      <w:r w:rsidR="00D61779" w:rsidRPr="00B72B76">
        <w:rPr>
          <w:rFonts w:ascii="Arial" w:hAnsi="Arial" w:cs="Arial"/>
          <w:b/>
        </w:rPr>
        <w:t xml:space="preserve">.  </w:t>
      </w:r>
      <w:r w:rsidRPr="00B72B76">
        <w:rPr>
          <w:rFonts w:ascii="Arial" w:hAnsi="Arial" w:cs="Arial"/>
        </w:rPr>
        <w:t xml:space="preserve"> </w:t>
      </w:r>
      <w:r w:rsidR="00D61779" w:rsidRPr="00B72B76">
        <w:rPr>
          <w:rFonts w:ascii="Arial" w:hAnsi="Arial" w:cs="Arial"/>
          <w:bCs/>
        </w:rPr>
        <w:t xml:space="preserve">Once completed please submit the form to the Quality Office </w:t>
      </w:r>
      <w:hyperlink r:id="rId14" w:history="1">
        <w:r w:rsidR="00D61779" w:rsidRPr="00B72B76">
          <w:rPr>
            <w:rStyle w:val="Hyperlink"/>
            <w:rFonts w:ascii="Arial" w:hAnsi="Arial" w:cs="Arial"/>
            <w:bCs/>
          </w:rPr>
          <w:t>quality@howcollege.ac.uk</w:t>
        </w:r>
      </w:hyperlink>
      <w:r w:rsidR="00D61779" w:rsidRPr="00B72B76">
        <w:rPr>
          <w:rFonts w:ascii="Arial" w:hAnsi="Arial" w:cs="Arial"/>
          <w:bCs/>
        </w:rPr>
        <w:t>.</w:t>
      </w:r>
      <w:r w:rsidR="003C3B3A" w:rsidRPr="00B72B76">
        <w:rPr>
          <w:rFonts w:ascii="Arial" w:hAnsi="Arial" w:cs="Arial"/>
        </w:rPr>
        <w:t xml:space="preserve"> A</w:t>
      </w:r>
      <w:r w:rsidRPr="00B72B76">
        <w:rPr>
          <w:rFonts w:ascii="Arial" w:hAnsi="Arial" w:cs="Arial"/>
        </w:rPr>
        <w:t xml:space="preserve"> </w:t>
      </w:r>
      <w:r w:rsidRPr="00B72B76">
        <w:rPr>
          <w:rFonts w:ascii="Arial" w:hAnsi="Arial" w:cs="Arial"/>
          <w:b/>
        </w:rPr>
        <w:t xml:space="preserve">Vice Principal </w:t>
      </w:r>
      <w:r w:rsidRPr="00B72B76">
        <w:rPr>
          <w:rFonts w:ascii="Arial" w:hAnsi="Arial" w:cs="Arial"/>
        </w:rPr>
        <w:t>may then arrange a hearing and a final decision will be made</w:t>
      </w:r>
    </w:p>
    <w:p w14:paraId="12CC69DC" w14:textId="77777777" w:rsidR="00886148" w:rsidRPr="00B72B76" w:rsidRDefault="00886148" w:rsidP="00744118">
      <w:pPr>
        <w:spacing w:after="0"/>
        <w:jc w:val="both"/>
        <w:rPr>
          <w:rFonts w:ascii="Arial" w:hAnsi="Arial" w:cs="Arial"/>
        </w:rPr>
      </w:pPr>
    </w:p>
    <w:p w14:paraId="4705C948" w14:textId="77777777" w:rsidR="00886148" w:rsidRPr="00B72B76" w:rsidRDefault="00886148" w:rsidP="00744118">
      <w:pPr>
        <w:numPr>
          <w:ilvl w:val="0"/>
          <w:numId w:val="3"/>
        </w:numPr>
        <w:spacing w:after="0"/>
        <w:jc w:val="both"/>
        <w:rPr>
          <w:rFonts w:ascii="Arial" w:hAnsi="Arial" w:cs="Arial"/>
        </w:rPr>
      </w:pPr>
      <w:r w:rsidRPr="00B72B76">
        <w:rPr>
          <w:rFonts w:ascii="Arial" w:hAnsi="Arial" w:cs="Arial"/>
          <w:b/>
        </w:rPr>
        <w:t>Final decision</w:t>
      </w:r>
      <w:r w:rsidRPr="00B72B76">
        <w:rPr>
          <w:rFonts w:ascii="Arial" w:hAnsi="Arial" w:cs="Arial"/>
        </w:rPr>
        <w:t xml:space="preserve"> </w:t>
      </w:r>
    </w:p>
    <w:p w14:paraId="44079703" w14:textId="77777777" w:rsidR="00886148" w:rsidRPr="00B72B76" w:rsidRDefault="00886148" w:rsidP="00744118">
      <w:pPr>
        <w:spacing w:after="0"/>
        <w:jc w:val="both"/>
        <w:rPr>
          <w:rFonts w:ascii="Arial" w:hAnsi="Arial" w:cs="Arial"/>
        </w:rPr>
      </w:pPr>
    </w:p>
    <w:p w14:paraId="72392F58" w14:textId="77777777" w:rsidR="00886148" w:rsidRPr="00B72B76" w:rsidRDefault="00886148" w:rsidP="00744118">
      <w:pPr>
        <w:spacing w:after="0"/>
        <w:jc w:val="both"/>
        <w:rPr>
          <w:rFonts w:ascii="Arial" w:hAnsi="Arial" w:cs="Arial"/>
        </w:rPr>
      </w:pPr>
      <w:r w:rsidRPr="00B72B76">
        <w:rPr>
          <w:rFonts w:ascii="Arial" w:hAnsi="Arial" w:cs="Arial"/>
        </w:rPr>
        <w:t xml:space="preserve">The </w:t>
      </w:r>
      <w:r w:rsidRPr="00B72B76">
        <w:rPr>
          <w:rFonts w:ascii="Arial" w:hAnsi="Arial" w:cs="Arial"/>
          <w:b/>
        </w:rPr>
        <w:t>Vice Principal</w:t>
      </w:r>
      <w:r w:rsidRPr="00B72B76">
        <w:rPr>
          <w:rFonts w:ascii="Arial" w:hAnsi="Arial" w:cs="Arial"/>
        </w:rPr>
        <w:t xml:space="preserve"> will send the outcome of the formal referral to the complainant in writing within </w:t>
      </w:r>
      <w:r w:rsidRPr="00B72B76">
        <w:rPr>
          <w:rFonts w:ascii="Arial" w:hAnsi="Arial" w:cs="Arial"/>
          <w:b/>
        </w:rPr>
        <w:t>10 working days</w:t>
      </w:r>
      <w:r w:rsidRPr="00B72B76">
        <w:rPr>
          <w:rFonts w:ascii="Arial" w:hAnsi="Arial" w:cs="Arial"/>
        </w:rPr>
        <w:t xml:space="preserve"> of the appeal hearing. The complainant will be informed at this stage of further avenues of appeal if dissat</w:t>
      </w:r>
      <w:r w:rsidR="00877CCA" w:rsidRPr="00B72B76">
        <w:rPr>
          <w:rFonts w:ascii="Arial" w:hAnsi="Arial" w:cs="Arial"/>
        </w:rPr>
        <w:t>isfied with the outcome of the C</w:t>
      </w:r>
      <w:r w:rsidRPr="00B72B76">
        <w:rPr>
          <w:rFonts w:ascii="Arial" w:hAnsi="Arial" w:cs="Arial"/>
        </w:rPr>
        <w:t>ollege process.</w:t>
      </w:r>
    </w:p>
    <w:p w14:paraId="16DA3A55" w14:textId="77777777" w:rsidR="00886148" w:rsidRPr="00B72B76" w:rsidRDefault="00886148" w:rsidP="00744118">
      <w:pPr>
        <w:spacing w:after="0"/>
        <w:jc w:val="both"/>
        <w:rPr>
          <w:rFonts w:ascii="Arial" w:hAnsi="Arial" w:cs="Arial"/>
        </w:rPr>
      </w:pPr>
    </w:p>
    <w:p w14:paraId="4CFC8FFE" w14:textId="25A7B1B7" w:rsidR="00886148" w:rsidRPr="00B72B76" w:rsidRDefault="00886148" w:rsidP="00744118">
      <w:pPr>
        <w:spacing w:after="0"/>
        <w:jc w:val="both"/>
        <w:rPr>
          <w:rFonts w:ascii="Arial" w:hAnsi="Arial" w:cs="Arial"/>
        </w:rPr>
      </w:pPr>
      <w:r w:rsidRPr="00B72B76">
        <w:rPr>
          <w:rFonts w:ascii="Arial" w:hAnsi="Arial" w:cs="Arial"/>
        </w:rPr>
        <w:t>If the complainant remains dissatisfied having exhausted this procedure, they can then escalate their complaint to the Awarding Organisation, and should they still remain unhappy, they can then escalate their complaint to the Qualifications Regulator.</w:t>
      </w:r>
    </w:p>
    <w:p w14:paraId="2D596F95" w14:textId="5B1A6026" w:rsidR="00753BDD" w:rsidRPr="00B72B76" w:rsidRDefault="00753BDD" w:rsidP="00744118">
      <w:pPr>
        <w:spacing w:after="0"/>
        <w:jc w:val="both"/>
        <w:rPr>
          <w:rFonts w:ascii="Arial" w:hAnsi="Arial" w:cs="Arial"/>
        </w:rPr>
      </w:pPr>
    </w:p>
    <w:p w14:paraId="1DE7746A" w14:textId="5369BB7B" w:rsidR="00753BDD" w:rsidRPr="00B72B76" w:rsidRDefault="00753BDD" w:rsidP="00744118">
      <w:pPr>
        <w:spacing w:after="0"/>
        <w:jc w:val="both"/>
        <w:rPr>
          <w:rFonts w:ascii="Arial" w:hAnsi="Arial" w:cs="Arial"/>
        </w:rPr>
      </w:pPr>
    </w:p>
    <w:p w14:paraId="1A4A47A3" w14:textId="2EAAE58C" w:rsidR="00753BDD" w:rsidRPr="00B72B76" w:rsidRDefault="00753BDD" w:rsidP="00744118">
      <w:pPr>
        <w:spacing w:after="0"/>
        <w:jc w:val="both"/>
        <w:rPr>
          <w:rFonts w:ascii="Arial" w:hAnsi="Arial" w:cs="Arial"/>
        </w:rPr>
      </w:pPr>
    </w:p>
    <w:p w14:paraId="5883FB31" w14:textId="152B0640" w:rsidR="0093030F" w:rsidRPr="00B72B76" w:rsidRDefault="0093030F" w:rsidP="00744118">
      <w:pPr>
        <w:spacing w:after="0"/>
        <w:jc w:val="both"/>
        <w:rPr>
          <w:rFonts w:ascii="Arial" w:hAnsi="Arial" w:cs="Arial"/>
        </w:rPr>
      </w:pPr>
      <w:r w:rsidRPr="00B72B76">
        <w:rPr>
          <w:rFonts w:ascii="Arial" w:hAnsi="Arial" w:cs="Arial"/>
        </w:rPr>
        <w:t>The contact details of the Quality Office are as follows:</w:t>
      </w:r>
    </w:p>
    <w:p w14:paraId="2E9B72CF" w14:textId="77777777" w:rsidR="0093030F" w:rsidRPr="00B72B76" w:rsidRDefault="0093030F" w:rsidP="00744118">
      <w:pPr>
        <w:spacing w:after="0"/>
        <w:jc w:val="both"/>
        <w:rPr>
          <w:rFonts w:ascii="Arial" w:hAnsi="Arial" w:cs="Arial"/>
        </w:rPr>
      </w:pPr>
    </w:p>
    <w:p w14:paraId="5A48661C" w14:textId="77777777" w:rsidR="0093030F" w:rsidRPr="00B72B76" w:rsidRDefault="0093030F" w:rsidP="00744118">
      <w:pPr>
        <w:spacing w:after="0"/>
        <w:jc w:val="both"/>
        <w:rPr>
          <w:rFonts w:ascii="Arial" w:hAnsi="Arial" w:cs="Arial"/>
          <w:b/>
          <w:bCs/>
        </w:rPr>
      </w:pPr>
      <w:r w:rsidRPr="00B72B76">
        <w:rPr>
          <w:rFonts w:ascii="Arial" w:hAnsi="Arial" w:cs="Arial"/>
          <w:b/>
          <w:bCs/>
        </w:rPr>
        <w:t>Quality Office</w:t>
      </w:r>
    </w:p>
    <w:p w14:paraId="26821BD0" w14:textId="77777777" w:rsidR="0093030F" w:rsidRPr="00B72B76" w:rsidRDefault="0093030F" w:rsidP="00744118">
      <w:pPr>
        <w:spacing w:after="0"/>
        <w:jc w:val="both"/>
        <w:rPr>
          <w:rFonts w:ascii="Arial" w:hAnsi="Arial" w:cs="Arial"/>
          <w:b/>
          <w:bCs/>
        </w:rPr>
      </w:pPr>
      <w:r w:rsidRPr="00B72B76">
        <w:rPr>
          <w:rFonts w:ascii="Arial" w:hAnsi="Arial" w:cs="Arial"/>
          <w:b/>
          <w:bCs/>
        </w:rPr>
        <w:t xml:space="preserve">Heart of Worcestershire College </w:t>
      </w:r>
    </w:p>
    <w:p w14:paraId="6871B3A8" w14:textId="77777777" w:rsidR="0093030F" w:rsidRPr="00B72B76" w:rsidRDefault="0093030F" w:rsidP="00744118">
      <w:pPr>
        <w:spacing w:after="0"/>
        <w:jc w:val="both"/>
        <w:rPr>
          <w:rFonts w:ascii="Arial" w:hAnsi="Arial" w:cs="Arial"/>
          <w:b/>
          <w:bCs/>
        </w:rPr>
      </w:pPr>
      <w:r w:rsidRPr="00B72B76">
        <w:rPr>
          <w:rFonts w:ascii="Arial" w:hAnsi="Arial" w:cs="Arial"/>
          <w:b/>
          <w:bCs/>
        </w:rPr>
        <w:t xml:space="preserve">All Saints’ Building </w:t>
      </w:r>
    </w:p>
    <w:p w14:paraId="6D061D9A" w14:textId="77777777" w:rsidR="0093030F" w:rsidRPr="00B72B76" w:rsidRDefault="0093030F" w:rsidP="00744118">
      <w:pPr>
        <w:spacing w:after="0"/>
        <w:jc w:val="both"/>
        <w:rPr>
          <w:rFonts w:ascii="Arial" w:hAnsi="Arial" w:cs="Arial"/>
          <w:b/>
          <w:bCs/>
        </w:rPr>
      </w:pPr>
      <w:proofErr w:type="spellStart"/>
      <w:r w:rsidRPr="00B72B76">
        <w:rPr>
          <w:rFonts w:ascii="Arial" w:hAnsi="Arial" w:cs="Arial"/>
          <w:b/>
          <w:bCs/>
        </w:rPr>
        <w:t>Deansway</w:t>
      </w:r>
      <w:proofErr w:type="spellEnd"/>
      <w:r w:rsidRPr="00B72B76">
        <w:rPr>
          <w:rFonts w:ascii="Arial" w:hAnsi="Arial" w:cs="Arial"/>
          <w:b/>
          <w:bCs/>
        </w:rPr>
        <w:t xml:space="preserve"> </w:t>
      </w:r>
    </w:p>
    <w:p w14:paraId="5E8ABAB4" w14:textId="77777777" w:rsidR="002E3728" w:rsidRPr="00B72B76" w:rsidRDefault="0093030F" w:rsidP="00744118">
      <w:pPr>
        <w:spacing w:after="0"/>
        <w:jc w:val="both"/>
        <w:rPr>
          <w:rFonts w:ascii="Arial" w:hAnsi="Arial" w:cs="Arial"/>
          <w:b/>
          <w:bCs/>
        </w:rPr>
      </w:pPr>
      <w:r w:rsidRPr="00B72B76">
        <w:rPr>
          <w:rFonts w:ascii="Arial" w:hAnsi="Arial" w:cs="Arial"/>
          <w:b/>
          <w:bCs/>
        </w:rPr>
        <w:t xml:space="preserve">Worcester </w:t>
      </w:r>
    </w:p>
    <w:p w14:paraId="1EAA9A87" w14:textId="6382FAA4" w:rsidR="0093030F" w:rsidRPr="00B72B76" w:rsidRDefault="0093030F" w:rsidP="00744118">
      <w:pPr>
        <w:spacing w:after="0"/>
        <w:jc w:val="both"/>
        <w:rPr>
          <w:rFonts w:ascii="Arial" w:hAnsi="Arial" w:cs="Arial"/>
          <w:b/>
          <w:bCs/>
        </w:rPr>
      </w:pPr>
      <w:r w:rsidRPr="00B72B76">
        <w:rPr>
          <w:rFonts w:ascii="Arial" w:hAnsi="Arial" w:cs="Arial"/>
          <w:b/>
          <w:bCs/>
        </w:rPr>
        <w:t xml:space="preserve">WR1 2JF </w:t>
      </w:r>
    </w:p>
    <w:p w14:paraId="32D65778" w14:textId="77777777" w:rsidR="002E3728" w:rsidRPr="00B72B76" w:rsidRDefault="002E3728" w:rsidP="00744118">
      <w:pPr>
        <w:spacing w:after="0"/>
        <w:jc w:val="both"/>
        <w:rPr>
          <w:rFonts w:ascii="Arial" w:hAnsi="Arial" w:cs="Arial"/>
          <w:b/>
          <w:bCs/>
        </w:rPr>
      </w:pPr>
    </w:p>
    <w:p w14:paraId="11F6F102" w14:textId="6D571037" w:rsidR="0093030F" w:rsidRPr="00B72B76" w:rsidRDefault="0093030F" w:rsidP="00744118">
      <w:pPr>
        <w:spacing w:after="0"/>
        <w:jc w:val="both"/>
        <w:rPr>
          <w:rFonts w:ascii="Arial" w:hAnsi="Arial" w:cs="Arial"/>
          <w:b/>
          <w:bCs/>
        </w:rPr>
      </w:pPr>
      <w:r w:rsidRPr="00B72B76">
        <w:rPr>
          <w:rFonts w:ascii="Arial" w:hAnsi="Arial" w:cs="Arial"/>
          <w:b/>
          <w:bCs/>
        </w:rPr>
        <w:t xml:space="preserve">E-mail: </w:t>
      </w:r>
      <w:hyperlink r:id="rId15" w:history="1">
        <w:r w:rsidR="0079304A" w:rsidRPr="00B72B76">
          <w:rPr>
            <w:rStyle w:val="Hyperlink"/>
            <w:rFonts w:ascii="Arial" w:hAnsi="Arial" w:cs="Arial"/>
            <w:b/>
            <w:bCs/>
          </w:rPr>
          <w:t>quality@howcollege.ac.uk</w:t>
        </w:r>
      </w:hyperlink>
    </w:p>
    <w:p w14:paraId="6D350193" w14:textId="49888389" w:rsidR="00753BDD" w:rsidRPr="00B72B76" w:rsidRDefault="0093030F" w:rsidP="00744118">
      <w:pPr>
        <w:spacing w:after="0"/>
        <w:jc w:val="both"/>
        <w:rPr>
          <w:rFonts w:ascii="Arial" w:hAnsi="Arial" w:cs="Arial"/>
          <w:b/>
          <w:bCs/>
        </w:rPr>
      </w:pPr>
      <w:r w:rsidRPr="00B72B76">
        <w:rPr>
          <w:rFonts w:ascii="Arial" w:hAnsi="Arial" w:cs="Arial"/>
          <w:b/>
          <w:bCs/>
        </w:rPr>
        <w:t>Telephone: 01905 743520</w:t>
      </w:r>
    </w:p>
    <w:p w14:paraId="48176D81" w14:textId="45D0D4D1" w:rsidR="00753BDD" w:rsidRPr="00B72B76" w:rsidRDefault="00753BDD" w:rsidP="00744118">
      <w:pPr>
        <w:spacing w:after="0"/>
        <w:jc w:val="both"/>
        <w:rPr>
          <w:rFonts w:ascii="Arial" w:hAnsi="Arial" w:cs="Arial"/>
          <w:b/>
          <w:bCs/>
        </w:rPr>
      </w:pPr>
    </w:p>
    <w:p w14:paraId="05DD65AD" w14:textId="77777777" w:rsidR="00093D52" w:rsidRPr="00B72B76" w:rsidRDefault="00093D52" w:rsidP="00744118">
      <w:pPr>
        <w:spacing w:after="0"/>
        <w:jc w:val="both"/>
        <w:rPr>
          <w:rFonts w:ascii="Arial" w:hAnsi="Arial" w:cs="Arial"/>
          <w:b/>
        </w:rPr>
      </w:pPr>
    </w:p>
    <w:p w14:paraId="1B3E663C" w14:textId="692BEA87" w:rsidR="00093D52" w:rsidRPr="00B72B76" w:rsidRDefault="00093D52" w:rsidP="00744118">
      <w:pPr>
        <w:spacing w:after="0"/>
        <w:jc w:val="both"/>
        <w:rPr>
          <w:rFonts w:ascii="Arial" w:hAnsi="Arial" w:cs="Arial"/>
          <w:b/>
        </w:rPr>
      </w:pPr>
    </w:p>
    <w:p w14:paraId="54D1336E" w14:textId="78AEDC7F" w:rsidR="00744118" w:rsidRPr="00B72B76" w:rsidRDefault="00744118" w:rsidP="00744118">
      <w:pPr>
        <w:spacing w:after="0"/>
        <w:jc w:val="both"/>
        <w:rPr>
          <w:rFonts w:ascii="Arial" w:hAnsi="Arial" w:cs="Arial"/>
          <w:b/>
        </w:rPr>
      </w:pPr>
    </w:p>
    <w:p w14:paraId="674DF6A9" w14:textId="34FC9B6B" w:rsidR="00744118" w:rsidRPr="00B72B76" w:rsidRDefault="00744118" w:rsidP="00744118">
      <w:pPr>
        <w:spacing w:after="0"/>
        <w:jc w:val="both"/>
        <w:rPr>
          <w:rFonts w:ascii="Arial" w:hAnsi="Arial" w:cs="Arial"/>
          <w:b/>
        </w:rPr>
      </w:pPr>
    </w:p>
    <w:p w14:paraId="59E33288" w14:textId="7C16835D" w:rsidR="00744118" w:rsidRPr="00B72B76" w:rsidRDefault="00744118" w:rsidP="00744118">
      <w:pPr>
        <w:spacing w:after="0"/>
        <w:jc w:val="both"/>
        <w:rPr>
          <w:rFonts w:ascii="Arial" w:hAnsi="Arial" w:cs="Arial"/>
          <w:b/>
        </w:rPr>
      </w:pPr>
    </w:p>
    <w:p w14:paraId="06BA7F93" w14:textId="3BBCD663" w:rsidR="00744118" w:rsidRPr="00B72B76" w:rsidRDefault="00744118" w:rsidP="00744118">
      <w:pPr>
        <w:spacing w:after="0"/>
        <w:jc w:val="both"/>
        <w:rPr>
          <w:rFonts w:ascii="Arial" w:hAnsi="Arial" w:cs="Arial"/>
          <w:b/>
        </w:rPr>
      </w:pPr>
    </w:p>
    <w:p w14:paraId="56795F57" w14:textId="094B8279" w:rsidR="00744118" w:rsidRPr="00B72B76" w:rsidRDefault="00744118" w:rsidP="00744118">
      <w:pPr>
        <w:spacing w:after="0"/>
        <w:jc w:val="both"/>
        <w:rPr>
          <w:rFonts w:ascii="Arial" w:hAnsi="Arial" w:cs="Arial"/>
          <w:b/>
        </w:rPr>
      </w:pPr>
    </w:p>
    <w:p w14:paraId="30D904B8" w14:textId="1096D97E" w:rsidR="00744118" w:rsidRPr="00B72B76" w:rsidRDefault="00744118" w:rsidP="00744118">
      <w:pPr>
        <w:spacing w:after="0"/>
        <w:jc w:val="both"/>
        <w:rPr>
          <w:rFonts w:ascii="Arial" w:hAnsi="Arial" w:cs="Arial"/>
          <w:b/>
        </w:rPr>
      </w:pPr>
    </w:p>
    <w:p w14:paraId="062277AA" w14:textId="735573C5" w:rsidR="00744118" w:rsidRPr="00B72B76" w:rsidRDefault="00744118" w:rsidP="00744118">
      <w:pPr>
        <w:spacing w:after="0"/>
        <w:jc w:val="both"/>
        <w:rPr>
          <w:rFonts w:ascii="Arial" w:hAnsi="Arial" w:cs="Arial"/>
          <w:b/>
        </w:rPr>
      </w:pPr>
    </w:p>
    <w:p w14:paraId="3047438E" w14:textId="38F76325" w:rsidR="00744118" w:rsidRPr="00B72B76" w:rsidRDefault="00744118" w:rsidP="00744118">
      <w:pPr>
        <w:spacing w:after="0"/>
        <w:jc w:val="both"/>
        <w:rPr>
          <w:rFonts w:ascii="Arial" w:hAnsi="Arial" w:cs="Arial"/>
          <w:b/>
        </w:rPr>
      </w:pPr>
    </w:p>
    <w:p w14:paraId="05A36400" w14:textId="68401A81" w:rsidR="00744118" w:rsidRPr="00B72B76" w:rsidRDefault="00744118" w:rsidP="00744118">
      <w:pPr>
        <w:spacing w:after="0"/>
        <w:jc w:val="both"/>
        <w:rPr>
          <w:rFonts w:ascii="Arial" w:hAnsi="Arial" w:cs="Arial"/>
          <w:b/>
        </w:rPr>
      </w:pPr>
    </w:p>
    <w:p w14:paraId="7E45C424" w14:textId="55828DE4" w:rsidR="00744118" w:rsidRPr="00B72B76" w:rsidRDefault="00744118" w:rsidP="00744118">
      <w:pPr>
        <w:spacing w:after="0"/>
        <w:jc w:val="both"/>
        <w:rPr>
          <w:rFonts w:ascii="Arial" w:hAnsi="Arial" w:cs="Arial"/>
          <w:b/>
        </w:rPr>
      </w:pPr>
    </w:p>
    <w:p w14:paraId="0C8A4490" w14:textId="2F750EE5" w:rsidR="00744118" w:rsidRPr="00B72B76" w:rsidRDefault="00744118" w:rsidP="00744118">
      <w:pPr>
        <w:spacing w:after="0"/>
        <w:jc w:val="both"/>
        <w:rPr>
          <w:rFonts w:ascii="Arial" w:hAnsi="Arial" w:cs="Arial"/>
          <w:b/>
        </w:rPr>
      </w:pPr>
    </w:p>
    <w:p w14:paraId="38C94514" w14:textId="1C6BDA99" w:rsidR="00744118" w:rsidRPr="00B72B76" w:rsidRDefault="00744118" w:rsidP="00744118">
      <w:pPr>
        <w:spacing w:after="0"/>
        <w:jc w:val="both"/>
        <w:rPr>
          <w:rFonts w:ascii="Arial" w:hAnsi="Arial" w:cs="Arial"/>
          <w:b/>
        </w:rPr>
      </w:pPr>
    </w:p>
    <w:p w14:paraId="70ADDA40" w14:textId="589AABB4" w:rsidR="00744118" w:rsidRPr="00B72B76" w:rsidRDefault="00744118" w:rsidP="00744118">
      <w:pPr>
        <w:spacing w:after="0"/>
        <w:jc w:val="both"/>
        <w:rPr>
          <w:rFonts w:ascii="Arial" w:hAnsi="Arial" w:cs="Arial"/>
          <w:b/>
        </w:rPr>
      </w:pPr>
    </w:p>
    <w:p w14:paraId="40BA0C4E" w14:textId="3C76E61A" w:rsidR="00744118" w:rsidRPr="00B72B76" w:rsidRDefault="00744118" w:rsidP="00744118">
      <w:pPr>
        <w:spacing w:after="0"/>
        <w:jc w:val="both"/>
        <w:rPr>
          <w:rFonts w:ascii="Arial" w:hAnsi="Arial" w:cs="Arial"/>
          <w:b/>
        </w:rPr>
      </w:pPr>
    </w:p>
    <w:p w14:paraId="38663E26" w14:textId="456B1551" w:rsidR="00744118" w:rsidRPr="00B72B76" w:rsidRDefault="00744118" w:rsidP="00744118">
      <w:pPr>
        <w:spacing w:after="0"/>
        <w:jc w:val="both"/>
        <w:rPr>
          <w:rFonts w:ascii="Arial" w:hAnsi="Arial" w:cs="Arial"/>
          <w:b/>
        </w:rPr>
      </w:pPr>
    </w:p>
    <w:p w14:paraId="381D9247" w14:textId="61817D11" w:rsidR="00744118" w:rsidRPr="00B72B76" w:rsidRDefault="00744118" w:rsidP="00744118">
      <w:pPr>
        <w:spacing w:after="0"/>
        <w:jc w:val="both"/>
        <w:rPr>
          <w:rFonts w:ascii="Arial" w:hAnsi="Arial" w:cs="Arial"/>
          <w:b/>
        </w:rPr>
      </w:pPr>
    </w:p>
    <w:p w14:paraId="3FA7D5C2" w14:textId="24C0527D" w:rsidR="00744118" w:rsidRPr="00B72B76" w:rsidRDefault="00744118" w:rsidP="00744118">
      <w:pPr>
        <w:spacing w:after="0"/>
        <w:jc w:val="both"/>
        <w:rPr>
          <w:rFonts w:ascii="Arial" w:hAnsi="Arial" w:cs="Arial"/>
          <w:b/>
        </w:rPr>
      </w:pPr>
    </w:p>
    <w:p w14:paraId="0129452E" w14:textId="274F98EE" w:rsidR="00744118" w:rsidRPr="00B72B76" w:rsidRDefault="00744118" w:rsidP="00744118">
      <w:pPr>
        <w:spacing w:after="0"/>
        <w:jc w:val="both"/>
        <w:rPr>
          <w:rFonts w:ascii="Arial" w:hAnsi="Arial" w:cs="Arial"/>
          <w:b/>
        </w:rPr>
      </w:pPr>
    </w:p>
    <w:p w14:paraId="33AAA42D" w14:textId="34691CCA" w:rsidR="00744118" w:rsidRPr="00B72B76" w:rsidRDefault="00744118" w:rsidP="00744118">
      <w:pPr>
        <w:spacing w:after="0"/>
        <w:jc w:val="both"/>
        <w:rPr>
          <w:rFonts w:ascii="Arial" w:hAnsi="Arial" w:cs="Arial"/>
          <w:b/>
        </w:rPr>
      </w:pPr>
    </w:p>
    <w:p w14:paraId="3F8249B0" w14:textId="0451AE09" w:rsidR="00744118" w:rsidRPr="00B72B76" w:rsidRDefault="00744118" w:rsidP="00744118">
      <w:pPr>
        <w:spacing w:after="0"/>
        <w:jc w:val="both"/>
        <w:rPr>
          <w:rFonts w:ascii="Arial" w:hAnsi="Arial" w:cs="Arial"/>
          <w:b/>
        </w:rPr>
      </w:pPr>
    </w:p>
    <w:p w14:paraId="4C8E36D5" w14:textId="06DA5FA0" w:rsidR="00744118" w:rsidRPr="00B72B76" w:rsidRDefault="00744118" w:rsidP="00744118">
      <w:pPr>
        <w:spacing w:after="0"/>
        <w:jc w:val="both"/>
        <w:rPr>
          <w:rFonts w:ascii="Arial" w:hAnsi="Arial" w:cs="Arial"/>
          <w:b/>
        </w:rPr>
      </w:pPr>
    </w:p>
    <w:p w14:paraId="0293333A" w14:textId="6420F117" w:rsidR="00744118" w:rsidRPr="00B72B76" w:rsidRDefault="00744118" w:rsidP="00744118">
      <w:pPr>
        <w:spacing w:after="0"/>
        <w:jc w:val="both"/>
        <w:rPr>
          <w:rFonts w:ascii="Arial" w:hAnsi="Arial" w:cs="Arial"/>
          <w:b/>
        </w:rPr>
      </w:pPr>
    </w:p>
    <w:p w14:paraId="5ECDE1F6" w14:textId="1B628CB6" w:rsidR="00744118" w:rsidRPr="00B72B76" w:rsidRDefault="00744118" w:rsidP="00744118">
      <w:pPr>
        <w:spacing w:after="0"/>
        <w:jc w:val="both"/>
        <w:rPr>
          <w:rFonts w:ascii="Arial" w:hAnsi="Arial" w:cs="Arial"/>
          <w:b/>
        </w:rPr>
      </w:pPr>
    </w:p>
    <w:p w14:paraId="2EBCDCA3" w14:textId="1E692DBD" w:rsidR="00744118" w:rsidRPr="00B72B76" w:rsidRDefault="00744118" w:rsidP="00744118">
      <w:pPr>
        <w:spacing w:after="0"/>
        <w:jc w:val="both"/>
        <w:rPr>
          <w:rFonts w:ascii="Arial" w:hAnsi="Arial" w:cs="Arial"/>
          <w:b/>
        </w:rPr>
      </w:pPr>
    </w:p>
    <w:p w14:paraId="440C5AF1" w14:textId="29099AA1" w:rsidR="00744118" w:rsidRPr="00B72B76" w:rsidRDefault="00744118" w:rsidP="00744118">
      <w:pPr>
        <w:spacing w:after="0"/>
        <w:jc w:val="both"/>
        <w:rPr>
          <w:rFonts w:ascii="Arial" w:hAnsi="Arial" w:cs="Arial"/>
          <w:b/>
        </w:rPr>
      </w:pPr>
    </w:p>
    <w:p w14:paraId="707DEC79" w14:textId="678604B8" w:rsidR="00744118" w:rsidRDefault="00744118" w:rsidP="00744118">
      <w:pPr>
        <w:spacing w:after="0"/>
        <w:jc w:val="both"/>
        <w:rPr>
          <w:rFonts w:ascii="Arial" w:hAnsi="Arial" w:cs="Arial"/>
          <w:b/>
        </w:rPr>
      </w:pPr>
    </w:p>
    <w:p w14:paraId="1B6FF8E3" w14:textId="31ABE17A" w:rsidR="002E4381" w:rsidRDefault="002E4381" w:rsidP="00744118">
      <w:pPr>
        <w:spacing w:after="0"/>
        <w:jc w:val="both"/>
        <w:rPr>
          <w:rFonts w:ascii="Arial" w:hAnsi="Arial" w:cs="Arial"/>
          <w:b/>
        </w:rPr>
      </w:pPr>
    </w:p>
    <w:p w14:paraId="29F5C3F6" w14:textId="546B8883" w:rsidR="002E4381" w:rsidRDefault="002E4381" w:rsidP="00744118">
      <w:pPr>
        <w:spacing w:after="0"/>
        <w:jc w:val="both"/>
        <w:rPr>
          <w:rFonts w:ascii="Arial" w:hAnsi="Arial" w:cs="Arial"/>
          <w:b/>
        </w:rPr>
      </w:pPr>
    </w:p>
    <w:p w14:paraId="3C60E2C1" w14:textId="6BE7E5CB" w:rsidR="002E4381" w:rsidRDefault="002E4381" w:rsidP="00744118">
      <w:pPr>
        <w:spacing w:after="0"/>
        <w:jc w:val="both"/>
        <w:rPr>
          <w:rFonts w:ascii="Arial" w:hAnsi="Arial" w:cs="Arial"/>
          <w:b/>
        </w:rPr>
      </w:pPr>
    </w:p>
    <w:p w14:paraId="3A679B3A" w14:textId="33BACAED" w:rsidR="002E4381" w:rsidRDefault="002E4381" w:rsidP="00744118">
      <w:pPr>
        <w:spacing w:after="0"/>
        <w:jc w:val="both"/>
        <w:rPr>
          <w:rFonts w:ascii="Arial" w:hAnsi="Arial" w:cs="Arial"/>
          <w:b/>
        </w:rPr>
      </w:pPr>
    </w:p>
    <w:p w14:paraId="2007AB2F" w14:textId="77777777" w:rsidR="002E4381" w:rsidRPr="00B72B76" w:rsidRDefault="002E4381" w:rsidP="00744118">
      <w:pPr>
        <w:spacing w:after="0"/>
        <w:jc w:val="both"/>
        <w:rPr>
          <w:rFonts w:ascii="Arial" w:hAnsi="Arial" w:cs="Arial"/>
          <w:b/>
        </w:rPr>
      </w:pPr>
    </w:p>
    <w:p w14:paraId="7365F29B" w14:textId="291919A6" w:rsidR="00744118" w:rsidRPr="00B72B76" w:rsidRDefault="00744118" w:rsidP="00744118">
      <w:pPr>
        <w:spacing w:after="0"/>
        <w:jc w:val="both"/>
        <w:rPr>
          <w:rFonts w:ascii="Arial" w:hAnsi="Arial" w:cs="Arial"/>
          <w:b/>
        </w:rPr>
      </w:pPr>
    </w:p>
    <w:p w14:paraId="42F9BA2A" w14:textId="77777777" w:rsidR="00744118" w:rsidRPr="00B72B76" w:rsidRDefault="00744118" w:rsidP="00744118">
      <w:pPr>
        <w:spacing w:after="0"/>
        <w:jc w:val="both"/>
        <w:rPr>
          <w:rFonts w:ascii="Arial" w:hAnsi="Arial" w:cs="Arial"/>
          <w:b/>
        </w:rPr>
      </w:pPr>
    </w:p>
    <w:p w14:paraId="1AC53B2D" w14:textId="199243C4" w:rsidR="004A5CED" w:rsidRPr="00B72B76" w:rsidRDefault="00480C2A" w:rsidP="00744118">
      <w:pPr>
        <w:spacing w:after="0"/>
        <w:jc w:val="both"/>
        <w:rPr>
          <w:rFonts w:ascii="Arial" w:hAnsi="Arial" w:cs="Arial"/>
          <w:b/>
        </w:rPr>
      </w:pPr>
      <w:r w:rsidRPr="00B72B76">
        <w:rPr>
          <w:rFonts w:ascii="Arial" w:hAnsi="Arial" w:cs="Arial"/>
          <w:b/>
        </w:rPr>
        <w:lastRenderedPageBreak/>
        <w:t>Appendix 1</w:t>
      </w:r>
    </w:p>
    <w:p w14:paraId="7A3632C7" w14:textId="0C46FD9F" w:rsidR="004A5CED" w:rsidRPr="00B72B76" w:rsidRDefault="004A5CED" w:rsidP="00744118">
      <w:pPr>
        <w:spacing w:after="0"/>
        <w:jc w:val="both"/>
        <w:rPr>
          <w:rFonts w:ascii="Arial" w:hAnsi="Arial" w:cs="Arial"/>
          <w:b/>
        </w:rPr>
      </w:pPr>
    </w:p>
    <w:p w14:paraId="5DBCFDA1" w14:textId="67CBB5DA" w:rsidR="00CF45E1" w:rsidRPr="00B72B76" w:rsidRDefault="008E20B9" w:rsidP="00744118">
      <w:pPr>
        <w:spacing w:after="160"/>
        <w:jc w:val="center"/>
        <w:rPr>
          <w:rFonts w:ascii="Arial" w:hAnsi="Arial" w:cs="Arial"/>
          <w:b/>
          <w:bCs/>
          <w:sz w:val="28"/>
          <w:szCs w:val="28"/>
        </w:rPr>
      </w:pPr>
      <w:r w:rsidRPr="00B72B76">
        <w:rPr>
          <w:rFonts w:ascii="Arial" w:hAnsi="Arial" w:cs="Arial"/>
          <w:b/>
          <w:bCs/>
          <w:sz w:val="28"/>
          <w:szCs w:val="28"/>
        </w:rPr>
        <w:t xml:space="preserve">Student </w:t>
      </w:r>
      <w:r w:rsidR="00CF45E1" w:rsidRPr="00B72B76">
        <w:rPr>
          <w:rFonts w:ascii="Arial" w:hAnsi="Arial" w:cs="Arial"/>
          <w:b/>
          <w:bCs/>
          <w:sz w:val="28"/>
          <w:szCs w:val="28"/>
        </w:rPr>
        <w:t>FE Complaints Form (Stage 1)</w:t>
      </w:r>
    </w:p>
    <w:p w14:paraId="2A8BEFF8" w14:textId="63FFF09C" w:rsidR="001D792F" w:rsidRPr="00B72B76" w:rsidRDefault="00CF45E1" w:rsidP="00744118">
      <w:pPr>
        <w:spacing w:after="160"/>
        <w:ind w:left="-709"/>
        <w:jc w:val="both"/>
        <w:rPr>
          <w:rFonts w:ascii="Arial" w:hAnsi="Arial" w:cs="Arial"/>
        </w:rPr>
      </w:pPr>
      <w:r w:rsidRPr="00B72B76">
        <w:rPr>
          <w:rFonts w:ascii="Arial" w:hAnsi="Arial" w:cs="Arial"/>
        </w:rPr>
        <w:t xml:space="preserve">We encourage you in the first instance to seek a </w:t>
      </w:r>
      <w:r w:rsidR="00641948" w:rsidRPr="00B72B76">
        <w:rPr>
          <w:rFonts w:ascii="Arial" w:hAnsi="Arial" w:cs="Arial"/>
        </w:rPr>
        <w:t>re</w:t>
      </w:r>
      <w:r w:rsidRPr="00B72B76">
        <w:rPr>
          <w:rFonts w:ascii="Arial" w:hAnsi="Arial" w:cs="Arial"/>
        </w:rPr>
        <w:t xml:space="preserve">solution with the teaching or corporate service area </w:t>
      </w:r>
      <w:r w:rsidR="009D3157" w:rsidRPr="00B72B76">
        <w:rPr>
          <w:rFonts w:ascii="Arial" w:hAnsi="Arial" w:cs="Arial"/>
        </w:rPr>
        <w:t>principally involved with your issue</w:t>
      </w:r>
      <w:r w:rsidRPr="00B72B76">
        <w:rPr>
          <w:rFonts w:ascii="Arial" w:hAnsi="Arial" w:cs="Arial"/>
        </w:rPr>
        <w:t>.  This is often the quickest and most efficient way to resolve any issues you have.  If, however, you are still dissatisfied, then please complete this form</w:t>
      </w:r>
      <w:r w:rsidR="0045268F" w:rsidRPr="00B72B76">
        <w:rPr>
          <w:rFonts w:ascii="Arial" w:hAnsi="Arial" w:cs="Arial"/>
        </w:rPr>
        <w:t xml:space="preserve"> and submit to the Quality </w:t>
      </w:r>
      <w:r w:rsidR="00FE678A" w:rsidRPr="00B72B76">
        <w:rPr>
          <w:rFonts w:ascii="Arial" w:hAnsi="Arial" w:cs="Arial"/>
        </w:rPr>
        <w:t xml:space="preserve">Office </w:t>
      </w:r>
      <w:hyperlink r:id="rId16" w:history="1">
        <w:r w:rsidR="00386285" w:rsidRPr="00B72B76">
          <w:rPr>
            <w:rStyle w:val="Hyperlink"/>
            <w:rFonts w:ascii="Arial" w:hAnsi="Arial" w:cs="Arial"/>
          </w:rPr>
          <w:t>quality@howcollege.ac.uk</w:t>
        </w:r>
      </w:hyperlink>
    </w:p>
    <w:p w14:paraId="57E9BE06" w14:textId="5C512BBB" w:rsidR="00CF45E1" w:rsidRPr="00B72B76" w:rsidRDefault="00FE678A" w:rsidP="00386285">
      <w:pPr>
        <w:spacing w:after="160"/>
        <w:ind w:left="-709"/>
        <w:jc w:val="both"/>
        <w:rPr>
          <w:rFonts w:ascii="Arial" w:hAnsi="Arial" w:cs="Arial"/>
          <w:b/>
          <w:bCs/>
        </w:rPr>
      </w:pPr>
      <w:r w:rsidRPr="00B72B76">
        <w:rPr>
          <w:rFonts w:ascii="Arial" w:hAnsi="Arial" w:cs="Arial"/>
        </w:rPr>
        <w:t xml:space="preserve"> </w:t>
      </w:r>
      <w:r w:rsidR="00CF45E1" w:rsidRPr="00B72B76">
        <w:rPr>
          <w:rFonts w:ascii="Arial" w:hAnsi="Arial" w:cs="Arial"/>
          <w:b/>
          <w:bCs/>
        </w:rPr>
        <w:t xml:space="preserve">YOUR DETAILS </w:t>
      </w:r>
    </w:p>
    <w:p w14:paraId="3D2BC6D8" w14:textId="77777777" w:rsidR="00CF45E1" w:rsidRPr="00B72B76" w:rsidRDefault="00CF45E1" w:rsidP="00744118">
      <w:pPr>
        <w:spacing w:after="160"/>
        <w:ind w:left="-709" w:right="-755"/>
        <w:rPr>
          <w:rFonts w:ascii="Arial" w:hAnsi="Arial" w:cs="Arial"/>
          <w:b/>
          <w:bCs/>
          <w:sz w:val="20"/>
          <w:szCs w:val="20"/>
        </w:rPr>
      </w:pPr>
      <w:r w:rsidRPr="00B72B76">
        <w:rPr>
          <w:rFonts w:ascii="Arial" w:hAnsi="Arial" w:cs="Arial"/>
          <w:b/>
          <w:bCs/>
          <w:sz w:val="20"/>
          <w:szCs w:val="20"/>
        </w:rPr>
        <w:t>In this section we ask for your information to help us communicate with you about your complaint.</w:t>
      </w:r>
    </w:p>
    <w:p w14:paraId="53781E11" w14:textId="428ABB5A" w:rsidR="00CF45E1" w:rsidRPr="00B72B76" w:rsidRDefault="00CF45E1" w:rsidP="00744118">
      <w:pPr>
        <w:spacing w:after="160"/>
        <w:ind w:left="-709" w:right="-755"/>
        <w:rPr>
          <w:rFonts w:ascii="Arial" w:hAnsi="Arial" w:cs="Arial"/>
          <w:b/>
          <w:bCs/>
          <w:sz w:val="20"/>
          <w:szCs w:val="20"/>
        </w:rPr>
      </w:pPr>
      <w:r w:rsidRPr="00B72B76">
        <w:rPr>
          <w:rFonts w:ascii="Arial" w:hAnsi="Arial" w:cs="Arial"/>
          <w:b/>
          <w:bCs/>
          <w:sz w:val="20"/>
          <w:szCs w:val="20"/>
        </w:rPr>
        <w:t xml:space="preserve">Our default method of communication will be via email. If you would prefer to receive correspondence via post, please tick this box. </w:t>
      </w:r>
      <w:r w:rsidRPr="00B72B76">
        <w:rPr>
          <w:rFonts w:ascii="Segoe UI Symbol" w:hAnsi="Segoe UI Symbol" w:cs="Segoe UI Symbol"/>
        </w:rPr>
        <w:t>☐</w:t>
      </w:r>
    </w:p>
    <w:p w14:paraId="42264499" w14:textId="77777777" w:rsidR="00CF45E1" w:rsidRPr="00B72B76" w:rsidRDefault="00CF45E1" w:rsidP="00744118">
      <w:pPr>
        <w:spacing w:after="160"/>
        <w:ind w:left="-709" w:right="-755"/>
        <w:rPr>
          <w:rFonts w:ascii="Arial" w:hAnsi="Arial" w:cs="Arial"/>
          <w:b/>
          <w:bCs/>
        </w:rPr>
      </w:pPr>
      <w:r w:rsidRPr="00B72B76">
        <w:rPr>
          <w:rFonts w:ascii="Arial" w:hAnsi="Arial" w:cs="Arial"/>
          <w:b/>
          <w:bCs/>
          <w:sz w:val="20"/>
          <w:szCs w:val="20"/>
        </w:rPr>
        <w:t xml:space="preserve">By leaving the box unticked you are agreeing to receive correspondence from us via email.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838"/>
        <w:gridCol w:w="1986"/>
        <w:gridCol w:w="2976"/>
      </w:tblGrid>
      <w:tr w:rsidR="00B822F3" w:rsidRPr="00B72B76" w14:paraId="69CF64F8" w14:textId="77777777" w:rsidTr="00B822F3">
        <w:trPr>
          <w:trHeight w:val="403"/>
        </w:trPr>
        <w:tc>
          <w:tcPr>
            <w:tcW w:w="2548" w:type="dxa"/>
            <w:shd w:val="clear" w:color="auto" w:fill="D9D9D9"/>
            <w:vAlign w:val="center"/>
          </w:tcPr>
          <w:p w14:paraId="512273ED" w14:textId="77777777" w:rsidR="00CF45E1" w:rsidRPr="00B72B76" w:rsidRDefault="00CF45E1" w:rsidP="00744118">
            <w:pPr>
              <w:spacing w:after="0"/>
              <w:rPr>
                <w:rFonts w:ascii="Arial" w:hAnsi="Arial" w:cs="Arial"/>
                <w:b/>
              </w:rPr>
            </w:pPr>
            <w:r w:rsidRPr="00B72B76">
              <w:rPr>
                <w:rFonts w:ascii="Arial" w:hAnsi="Arial" w:cs="Arial"/>
                <w:b/>
              </w:rPr>
              <w:t>First Name:</w:t>
            </w:r>
          </w:p>
        </w:tc>
        <w:tc>
          <w:tcPr>
            <w:tcW w:w="2838" w:type="dxa"/>
            <w:shd w:val="clear" w:color="auto" w:fill="auto"/>
            <w:vAlign w:val="center"/>
          </w:tcPr>
          <w:p w14:paraId="31C63CD7" w14:textId="77777777" w:rsidR="00CF45E1" w:rsidRPr="00B72B76" w:rsidRDefault="00CF45E1" w:rsidP="00744118">
            <w:pPr>
              <w:spacing w:after="0"/>
              <w:rPr>
                <w:rFonts w:ascii="Arial" w:hAnsi="Arial" w:cs="Arial"/>
              </w:rPr>
            </w:pPr>
          </w:p>
        </w:tc>
        <w:tc>
          <w:tcPr>
            <w:tcW w:w="1986" w:type="dxa"/>
            <w:shd w:val="clear" w:color="auto" w:fill="D9D9D9"/>
            <w:vAlign w:val="center"/>
          </w:tcPr>
          <w:p w14:paraId="1D18D39B" w14:textId="77777777" w:rsidR="00CF45E1" w:rsidRPr="00B72B76" w:rsidRDefault="00CF45E1" w:rsidP="00744118">
            <w:pPr>
              <w:spacing w:after="0"/>
              <w:rPr>
                <w:rFonts w:ascii="Arial" w:hAnsi="Arial" w:cs="Arial"/>
                <w:b/>
              </w:rPr>
            </w:pPr>
            <w:r w:rsidRPr="00B72B76">
              <w:rPr>
                <w:rFonts w:ascii="Arial" w:hAnsi="Arial" w:cs="Arial"/>
                <w:b/>
              </w:rPr>
              <w:t>Surname:</w:t>
            </w:r>
          </w:p>
        </w:tc>
        <w:tc>
          <w:tcPr>
            <w:tcW w:w="2976" w:type="dxa"/>
            <w:shd w:val="clear" w:color="auto" w:fill="auto"/>
            <w:vAlign w:val="center"/>
          </w:tcPr>
          <w:p w14:paraId="5C7AB06E" w14:textId="77777777" w:rsidR="00CF45E1" w:rsidRPr="00B72B76" w:rsidRDefault="00CF45E1" w:rsidP="00744118">
            <w:pPr>
              <w:spacing w:after="0"/>
              <w:rPr>
                <w:rFonts w:ascii="Arial" w:hAnsi="Arial" w:cs="Arial"/>
              </w:rPr>
            </w:pPr>
          </w:p>
        </w:tc>
      </w:tr>
      <w:tr w:rsidR="00B822F3" w:rsidRPr="00B72B76" w14:paraId="55BB14F4" w14:textId="77777777" w:rsidTr="00B822F3">
        <w:trPr>
          <w:trHeight w:val="424"/>
        </w:trPr>
        <w:tc>
          <w:tcPr>
            <w:tcW w:w="2548" w:type="dxa"/>
            <w:shd w:val="clear" w:color="auto" w:fill="D9D9D9"/>
            <w:vAlign w:val="center"/>
          </w:tcPr>
          <w:p w14:paraId="54616558" w14:textId="77777777" w:rsidR="00CF45E1" w:rsidRPr="00B72B76" w:rsidRDefault="00CF45E1" w:rsidP="00744118">
            <w:pPr>
              <w:spacing w:after="0"/>
              <w:rPr>
                <w:rFonts w:ascii="Arial" w:hAnsi="Arial" w:cs="Arial"/>
                <w:b/>
              </w:rPr>
            </w:pPr>
            <w:r w:rsidRPr="00B72B76">
              <w:rPr>
                <w:rFonts w:ascii="Arial" w:hAnsi="Arial" w:cs="Arial"/>
                <w:b/>
              </w:rPr>
              <w:t>Address Line</w:t>
            </w:r>
            <w:r w:rsidRPr="00B72B76">
              <w:rPr>
                <w:rFonts w:ascii="Arial" w:hAnsi="Arial" w:cs="Arial"/>
                <w:bCs/>
              </w:rPr>
              <w:t>:</w:t>
            </w:r>
          </w:p>
        </w:tc>
        <w:tc>
          <w:tcPr>
            <w:tcW w:w="7800" w:type="dxa"/>
            <w:gridSpan w:val="3"/>
            <w:shd w:val="clear" w:color="auto" w:fill="auto"/>
            <w:vAlign w:val="center"/>
          </w:tcPr>
          <w:p w14:paraId="3779C659" w14:textId="77777777" w:rsidR="00CF45E1" w:rsidRPr="00B72B76" w:rsidRDefault="00CF45E1" w:rsidP="00744118">
            <w:pPr>
              <w:spacing w:after="0"/>
              <w:rPr>
                <w:rFonts w:ascii="Arial" w:hAnsi="Arial" w:cs="Arial"/>
              </w:rPr>
            </w:pPr>
          </w:p>
        </w:tc>
      </w:tr>
      <w:tr w:rsidR="00B822F3" w:rsidRPr="00B72B76" w14:paraId="33742A3C" w14:textId="77777777" w:rsidTr="00B822F3">
        <w:trPr>
          <w:trHeight w:val="424"/>
        </w:trPr>
        <w:tc>
          <w:tcPr>
            <w:tcW w:w="5386" w:type="dxa"/>
            <w:gridSpan w:val="2"/>
            <w:shd w:val="clear" w:color="auto" w:fill="auto"/>
            <w:vAlign w:val="center"/>
          </w:tcPr>
          <w:p w14:paraId="051FBF91" w14:textId="77777777" w:rsidR="00CF45E1" w:rsidRPr="00B72B76" w:rsidRDefault="00CF45E1" w:rsidP="00744118">
            <w:pPr>
              <w:spacing w:after="0"/>
              <w:rPr>
                <w:rFonts w:ascii="Arial" w:hAnsi="Arial" w:cs="Arial"/>
              </w:rPr>
            </w:pPr>
          </w:p>
        </w:tc>
        <w:tc>
          <w:tcPr>
            <w:tcW w:w="1986" w:type="dxa"/>
            <w:shd w:val="clear" w:color="auto" w:fill="D9D9D9"/>
            <w:vAlign w:val="center"/>
          </w:tcPr>
          <w:p w14:paraId="2E04D8DF" w14:textId="77777777" w:rsidR="00CF45E1" w:rsidRPr="00B72B76" w:rsidRDefault="00CF45E1" w:rsidP="00744118">
            <w:pPr>
              <w:spacing w:after="0"/>
              <w:rPr>
                <w:rFonts w:ascii="Arial" w:hAnsi="Arial" w:cs="Arial"/>
              </w:rPr>
            </w:pPr>
            <w:r w:rsidRPr="00B72B76">
              <w:rPr>
                <w:rFonts w:ascii="Arial" w:hAnsi="Arial" w:cs="Arial"/>
                <w:b/>
              </w:rPr>
              <w:t>Postcode:</w:t>
            </w:r>
          </w:p>
        </w:tc>
        <w:tc>
          <w:tcPr>
            <w:tcW w:w="2976" w:type="dxa"/>
            <w:shd w:val="clear" w:color="auto" w:fill="auto"/>
            <w:vAlign w:val="center"/>
          </w:tcPr>
          <w:p w14:paraId="0B00A986" w14:textId="77777777" w:rsidR="00CF45E1" w:rsidRPr="00B72B76" w:rsidRDefault="00CF45E1" w:rsidP="00744118">
            <w:pPr>
              <w:spacing w:after="0"/>
              <w:rPr>
                <w:rFonts w:ascii="Arial" w:hAnsi="Arial" w:cs="Arial"/>
              </w:rPr>
            </w:pPr>
          </w:p>
        </w:tc>
      </w:tr>
      <w:tr w:rsidR="00B822F3" w:rsidRPr="00B72B76" w14:paraId="22AEF1B0" w14:textId="77777777" w:rsidTr="00B822F3">
        <w:trPr>
          <w:trHeight w:val="424"/>
        </w:trPr>
        <w:tc>
          <w:tcPr>
            <w:tcW w:w="2548" w:type="dxa"/>
            <w:shd w:val="clear" w:color="auto" w:fill="D9D9D9"/>
            <w:vAlign w:val="center"/>
          </w:tcPr>
          <w:p w14:paraId="0A850E40" w14:textId="77777777" w:rsidR="00CF45E1" w:rsidRPr="00B72B76" w:rsidRDefault="00CF45E1" w:rsidP="00744118">
            <w:pPr>
              <w:spacing w:after="0"/>
              <w:rPr>
                <w:rFonts w:ascii="Arial" w:hAnsi="Arial" w:cs="Arial"/>
                <w:b/>
              </w:rPr>
            </w:pPr>
            <w:r w:rsidRPr="00B72B76">
              <w:rPr>
                <w:rFonts w:ascii="Arial" w:hAnsi="Arial" w:cs="Arial"/>
                <w:b/>
              </w:rPr>
              <w:t>Telephone No:</w:t>
            </w:r>
          </w:p>
        </w:tc>
        <w:tc>
          <w:tcPr>
            <w:tcW w:w="2838" w:type="dxa"/>
            <w:shd w:val="clear" w:color="auto" w:fill="auto"/>
            <w:vAlign w:val="center"/>
          </w:tcPr>
          <w:p w14:paraId="2D80678C" w14:textId="77777777" w:rsidR="00CF45E1" w:rsidRPr="00B72B76" w:rsidRDefault="00CF45E1" w:rsidP="00744118">
            <w:pPr>
              <w:spacing w:after="0"/>
              <w:rPr>
                <w:rFonts w:ascii="Arial" w:hAnsi="Arial" w:cs="Arial"/>
              </w:rPr>
            </w:pPr>
          </w:p>
        </w:tc>
        <w:tc>
          <w:tcPr>
            <w:tcW w:w="1986" w:type="dxa"/>
            <w:shd w:val="clear" w:color="auto" w:fill="D9D9D9"/>
            <w:vAlign w:val="center"/>
          </w:tcPr>
          <w:p w14:paraId="3211257A" w14:textId="77777777" w:rsidR="00CF45E1" w:rsidRPr="00B72B76" w:rsidRDefault="00CF45E1" w:rsidP="00744118">
            <w:pPr>
              <w:spacing w:after="0"/>
              <w:rPr>
                <w:rFonts w:ascii="Arial" w:hAnsi="Arial" w:cs="Arial"/>
                <w:b/>
                <w:bCs/>
              </w:rPr>
            </w:pPr>
            <w:r w:rsidRPr="00B72B76">
              <w:rPr>
                <w:rFonts w:ascii="Arial" w:hAnsi="Arial" w:cs="Arial"/>
                <w:b/>
                <w:bCs/>
              </w:rPr>
              <w:t>Email:</w:t>
            </w:r>
          </w:p>
        </w:tc>
        <w:tc>
          <w:tcPr>
            <w:tcW w:w="2976" w:type="dxa"/>
            <w:shd w:val="clear" w:color="auto" w:fill="auto"/>
            <w:vAlign w:val="center"/>
          </w:tcPr>
          <w:p w14:paraId="56D774F6" w14:textId="77777777" w:rsidR="00CF45E1" w:rsidRPr="00B72B76" w:rsidRDefault="00CF45E1" w:rsidP="00744118">
            <w:pPr>
              <w:spacing w:after="0"/>
              <w:rPr>
                <w:rFonts w:ascii="Arial" w:hAnsi="Arial" w:cs="Arial"/>
              </w:rPr>
            </w:pPr>
          </w:p>
        </w:tc>
      </w:tr>
      <w:tr w:rsidR="00B822F3" w:rsidRPr="00B72B76" w14:paraId="2D143901" w14:textId="77777777" w:rsidTr="00B822F3">
        <w:trPr>
          <w:trHeight w:val="403"/>
        </w:trPr>
        <w:tc>
          <w:tcPr>
            <w:tcW w:w="2548" w:type="dxa"/>
            <w:shd w:val="clear" w:color="auto" w:fill="D9D9D9"/>
          </w:tcPr>
          <w:p w14:paraId="2C7AAB21" w14:textId="77777777" w:rsidR="00CF45E1" w:rsidRPr="00B72B76" w:rsidRDefault="00CF45E1" w:rsidP="00744118">
            <w:pPr>
              <w:spacing w:after="0"/>
              <w:rPr>
                <w:rFonts w:ascii="Arial" w:hAnsi="Arial" w:cs="Arial"/>
                <w:b/>
              </w:rPr>
            </w:pPr>
            <w:r w:rsidRPr="00B72B76">
              <w:rPr>
                <w:rFonts w:ascii="Arial" w:hAnsi="Arial" w:cs="Arial"/>
                <w:b/>
              </w:rPr>
              <w:t xml:space="preserve">Student ID number: </w:t>
            </w:r>
          </w:p>
        </w:tc>
        <w:tc>
          <w:tcPr>
            <w:tcW w:w="2838" w:type="dxa"/>
            <w:shd w:val="clear" w:color="auto" w:fill="auto"/>
          </w:tcPr>
          <w:p w14:paraId="7903E1AF" w14:textId="77777777" w:rsidR="00CF45E1" w:rsidRPr="00B72B76" w:rsidRDefault="00CF45E1" w:rsidP="00744118">
            <w:pPr>
              <w:spacing w:after="0"/>
              <w:rPr>
                <w:rFonts w:ascii="Arial" w:hAnsi="Arial" w:cs="Arial"/>
              </w:rPr>
            </w:pPr>
          </w:p>
        </w:tc>
        <w:tc>
          <w:tcPr>
            <w:tcW w:w="1986" w:type="dxa"/>
            <w:shd w:val="clear" w:color="auto" w:fill="D9D9D9"/>
          </w:tcPr>
          <w:p w14:paraId="24F5E878" w14:textId="77777777" w:rsidR="00CF45E1" w:rsidRPr="00B72B76" w:rsidRDefault="00CF45E1" w:rsidP="00744118">
            <w:pPr>
              <w:spacing w:after="0"/>
              <w:rPr>
                <w:rFonts w:ascii="Arial" w:hAnsi="Arial" w:cs="Arial"/>
                <w:b/>
              </w:rPr>
            </w:pPr>
            <w:r w:rsidRPr="00B72B76">
              <w:rPr>
                <w:rFonts w:ascii="Arial" w:hAnsi="Arial" w:cs="Arial"/>
                <w:b/>
              </w:rPr>
              <w:t>Course Title:</w:t>
            </w:r>
          </w:p>
        </w:tc>
        <w:tc>
          <w:tcPr>
            <w:tcW w:w="2976" w:type="dxa"/>
            <w:shd w:val="clear" w:color="auto" w:fill="auto"/>
          </w:tcPr>
          <w:p w14:paraId="08E3FAAB" w14:textId="77777777" w:rsidR="00CF45E1" w:rsidRPr="00B72B76" w:rsidRDefault="00CF45E1" w:rsidP="00744118">
            <w:pPr>
              <w:spacing w:after="0"/>
              <w:rPr>
                <w:rFonts w:ascii="Arial" w:hAnsi="Arial" w:cs="Arial"/>
              </w:rPr>
            </w:pPr>
          </w:p>
        </w:tc>
      </w:tr>
      <w:tr w:rsidR="00B822F3" w:rsidRPr="00B72B76" w14:paraId="1541742E" w14:textId="77777777" w:rsidTr="00B822F3">
        <w:trPr>
          <w:trHeight w:val="403"/>
        </w:trPr>
        <w:tc>
          <w:tcPr>
            <w:tcW w:w="2548" w:type="dxa"/>
            <w:shd w:val="clear" w:color="auto" w:fill="D9D9D9"/>
            <w:vAlign w:val="center"/>
          </w:tcPr>
          <w:p w14:paraId="7BDBAEC1" w14:textId="77777777" w:rsidR="00CF45E1" w:rsidRPr="00B72B76" w:rsidRDefault="00CF45E1" w:rsidP="00744118">
            <w:pPr>
              <w:spacing w:after="0"/>
              <w:rPr>
                <w:rFonts w:ascii="Arial" w:hAnsi="Arial" w:cs="Arial"/>
                <w:b/>
              </w:rPr>
            </w:pPr>
            <w:r w:rsidRPr="00B72B76">
              <w:rPr>
                <w:rFonts w:ascii="Arial" w:hAnsi="Arial" w:cs="Arial"/>
                <w:b/>
                <w:bCs/>
              </w:rPr>
              <w:t>Student Date of Birth:</w:t>
            </w:r>
          </w:p>
        </w:tc>
        <w:tc>
          <w:tcPr>
            <w:tcW w:w="2838" w:type="dxa"/>
            <w:shd w:val="clear" w:color="auto" w:fill="auto"/>
          </w:tcPr>
          <w:p w14:paraId="35CC28AF" w14:textId="77777777" w:rsidR="00CF45E1" w:rsidRPr="00B72B76" w:rsidRDefault="00CF45E1" w:rsidP="00744118">
            <w:pPr>
              <w:spacing w:after="0"/>
              <w:rPr>
                <w:rFonts w:ascii="Arial" w:hAnsi="Arial" w:cs="Arial"/>
              </w:rPr>
            </w:pPr>
          </w:p>
        </w:tc>
        <w:tc>
          <w:tcPr>
            <w:tcW w:w="4962" w:type="dxa"/>
            <w:gridSpan w:val="2"/>
            <w:shd w:val="clear" w:color="auto" w:fill="D9D9D9"/>
            <w:vAlign w:val="center"/>
          </w:tcPr>
          <w:p w14:paraId="7441A41A" w14:textId="77112B41" w:rsidR="00CF45E1" w:rsidRPr="00B72B76" w:rsidRDefault="00152A37" w:rsidP="00744118">
            <w:pPr>
              <w:spacing w:after="0"/>
              <w:rPr>
                <w:rFonts w:ascii="Arial" w:hAnsi="Arial" w:cs="Arial"/>
              </w:rPr>
            </w:pPr>
            <w:r>
              <w:rPr>
                <w:rFonts w:ascii="Arial" w:hAnsi="Arial" w:cs="Arial"/>
                <w:b/>
                <w:bCs/>
                <w:sz w:val="16"/>
                <w:szCs w:val="16"/>
              </w:rPr>
              <w:t>Where</w:t>
            </w:r>
            <w:r w:rsidR="00CF45E1" w:rsidRPr="00B72B76">
              <w:rPr>
                <w:rFonts w:ascii="Arial" w:hAnsi="Arial" w:cs="Arial"/>
                <w:b/>
                <w:bCs/>
                <w:sz w:val="16"/>
                <w:szCs w:val="16"/>
              </w:rPr>
              <w:t xml:space="preserve"> a student is over 18 years of age, the College will request the student’s permission to pursue the complaint when parents/guardians (or other third parties with a close connection) make a complaint on the student’s behalf. Permission must be received from the student in writing</w:t>
            </w:r>
            <w:r w:rsidR="00641948" w:rsidRPr="00B72B76">
              <w:rPr>
                <w:rFonts w:ascii="Arial" w:hAnsi="Arial" w:cs="Arial"/>
                <w:b/>
                <w:bCs/>
                <w:sz w:val="16"/>
                <w:szCs w:val="16"/>
              </w:rPr>
              <w:t xml:space="preserve"> prior to the commencement of any investigation</w:t>
            </w:r>
            <w:r w:rsidR="00CF45E1" w:rsidRPr="00B72B76">
              <w:rPr>
                <w:rFonts w:ascii="Arial" w:hAnsi="Arial" w:cs="Arial"/>
                <w:b/>
                <w:bCs/>
                <w:sz w:val="16"/>
                <w:szCs w:val="16"/>
              </w:rPr>
              <w:t>.</w:t>
            </w:r>
          </w:p>
        </w:tc>
      </w:tr>
    </w:tbl>
    <w:p w14:paraId="0B12D092" w14:textId="77777777" w:rsidR="00CF45E1" w:rsidRPr="00B72B76" w:rsidRDefault="00CF45E1" w:rsidP="00744118">
      <w:pPr>
        <w:spacing w:after="160"/>
        <w:jc w:val="cente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822F3" w:rsidRPr="00B72B76" w14:paraId="5F1A40D2" w14:textId="77777777" w:rsidTr="00B822F3">
        <w:trPr>
          <w:trHeight w:val="408"/>
        </w:trPr>
        <w:tc>
          <w:tcPr>
            <w:tcW w:w="10348" w:type="dxa"/>
            <w:shd w:val="clear" w:color="auto" w:fill="D9D9D9"/>
            <w:vAlign w:val="center"/>
          </w:tcPr>
          <w:p w14:paraId="6BD82BEE" w14:textId="77777777" w:rsidR="00CF45E1" w:rsidRPr="00B72B76" w:rsidRDefault="00CF45E1" w:rsidP="00744118">
            <w:pPr>
              <w:spacing w:after="0"/>
              <w:rPr>
                <w:rFonts w:ascii="Arial" w:hAnsi="Arial" w:cs="Arial"/>
                <w:b/>
              </w:rPr>
            </w:pPr>
            <w:r w:rsidRPr="00B72B76">
              <w:rPr>
                <w:rFonts w:ascii="Arial" w:hAnsi="Arial" w:cs="Arial"/>
                <w:b/>
              </w:rPr>
              <w:t xml:space="preserve">Have you tried to resolve the issue informally?  </w:t>
            </w:r>
          </w:p>
        </w:tc>
      </w:tr>
      <w:tr w:rsidR="00B822F3" w:rsidRPr="00B72B76" w14:paraId="5D3EF61F" w14:textId="77777777" w:rsidTr="00B822F3">
        <w:trPr>
          <w:trHeight w:val="411"/>
        </w:trPr>
        <w:tc>
          <w:tcPr>
            <w:tcW w:w="10348" w:type="dxa"/>
            <w:shd w:val="clear" w:color="auto" w:fill="auto"/>
            <w:vAlign w:val="center"/>
          </w:tcPr>
          <w:p w14:paraId="0D359FC5" w14:textId="47BAEB65" w:rsidR="00CF45E1" w:rsidRPr="00B72B76" w:rsidRDefault="00CF45E1" w:rsidP="00744118">
            <w:pPr>
              <w:spacing w:after="0"/>
              <w:jc w:val="center"/>
              <w:rPr>
                <w:rFonts w:ascii="Arial" w:hAnsi="Arial" w:cs="Arial"/>
              </w:rPr>
            </w:pPr>
            <w:r w:rsidRPr="00B72B76">
              <w:rPr>
                <w:rFonts w:ascii="Arial" w:hAnsi="Arial" w:cs="Arial"/>
              </w:rPr>
              <w:t>Yes</w:t>
            </w:r>
            <w:r w:rsidRPr="00B72B76">
              <w:rPr>
                <w:rFonts w:ascii="Arial" w:hAnsi="Arial" w:cs="Arial"/>
              </w:rPr>
              <w:tab/>
            </w:r>
            <w:r w:rsidRPr="00B72B76">
              <w:rPr>
                <w:rFonts w:ascii="Segoe UI Symbol" w:hAnsi="Segoe UI Symbol" w:cs="Segoe UI Symbol"/>
              </w:rPr>
              <w:t>☐</w:t>
            </w:r>
            <w:r w:rsidRPr="00B72B76">
              <w:rPr>
                <w:rFonts w:ascii="Arial" w:hAnsi="Arial" w:cs="Arial"/>
              </w:rPr>
              <w:tab/>
            </w:r>
            <w:r w:rsidRPr="00B72B76">
              <w:rPr>
                <w:rFonts w:ascii="Arial" w:hAnsi="Arial" w:cs="Arial"/>
              </w:rPr>
              <w:tab/>
            </w:r>
            <w:r w:rsidRPr="00B72B76">
              <w:rPr>
                <w:rFonts w:ascii="Arial" w:hAnsi="Arial" w:cs="Arial"/>
              </w:rPr>
              <w:tab/>
            </w:r>
            <w:r w:rsidRPr="00B72B76">
              <w:rPr>
                <w:rFonts w:ascii="Arial" w:hAnsi="Arial" w:cs="Arial"/>
              </w:rPr>
              <w:tab/>
            </w:r>
            <w:r w:rsidRPr="00B72B76">
              <w:rPr>
                <w:rFonts w:ascii="Arial" w:hAnsi="Arial" w:cs="Arial"/>
              </w:rPr>
              <w:tab/>
              <w:t>No</w:t>
            </w:r>
            <w:r w:rsidRPr="00B72B76">
              <w:rPr>
                <w:rFonts w:ascii="Arial" w:hAnsi="Arial" w:cs="Arial"/>
              </w:rPr>
              <w:tab/>
            </w:r>
            <w:r w:rsidRPr="00B72B76">
              <w:rPr>
                <w:rFonts w:ascii="Segoe UI Symbol" w:hAnsi="Segoe UI Symbol" w:cs="Segoe UI Symbol"/>
              </w:rPr>
              <w:t>☐</w:t>
            </w:r>
          </w:p>
        </w:tc>
      </w:tr>
    </w:tbl>
    <w:p w14:paraId="5374EDE2" w14:textId="77777777" w:rsidR="00CF45E1" w:rsidRPr="00B72B76" w:rsidRDefault="00CF45E1" w:rsidP="00744118">
      <w:pPr>
        <w:spacing w:after="160"/>
        <w:jc w:val="cente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822F3" w:rsidRPr="00B72B76" w14:paraId="19D4FFCD" w14:textId="77777777" w:rsidTr="00B822F3">
        <w:trPr>
          <w:trHeight w:val="410"/>
        </w:trPr>
        <w:tc>
          <w:tcPr>
            <w:tcW w:w="10348" w:type="dxa"/>
            <w:shd w:val="clear" w:color="auto" w:fill="D9D9D9"/>
            <w:vAlign w:val="center"/>
          </w:tcPr>
          <w:p w14:paraId="47D6E326" w14:textId="0C267B44" w:rsidR="00CF45E1" w:rsidRPr="00B72B76" w:rsidRDefault="00CF45E1" w:rsidP="00744118">
            <w:pPr>
              <w:spacing w:after="0"/>
              <w:rPr>
                <w:rFonts w:ascii="Arial" w:hAnsi="Arial" w:cs="Arial"/>
                <w:b/>
              </w:rPr>
            </w:pPr>
            <w:r w:rsidRPr="00B72B76">
              <w:rPr>
                <w:rFonts w:ascii="Arial" w:hAnsi="Arial" w:cs="Arial"/>
                <w:b/>
              </w:rPr>
              <w:t xml:space="preserve">If ‘yes’ what has been the response to your complaint?  If ‘no’, you are encouraged to seek a </w:t>
            </w:r>
            <w:r w:rsidR="00641948" w:rsidRPr="00B72B76">
              <w:rPr>
                <w:rFonts w:ascii="Arial" w:hAnsi="Arial" w:cs="Arial"/>
                <w:b/>
              </w:rPr>
              <w:t>re</w:t>
            </w:r>
            <w:r w:rsidRPr="00B72B76">
              <w:rPr>
                <w:rFonts w:ascii="Arial" w:hAnsi="Arial" w:cs="Arial"/>
                <w:b/>
              </w:rPr>
              <w:t xml:space="preserve">solution </w:t>
            </w:r>
            <w:r w:rsidR="00641948" w:rsidRPr="00B72B76">
              <w:rPr>
                <w:rFonts w:ascii="Arial" w:hAnsi="Arial" w:cs="Arial"/>
                <w:b/>
              </w:rPr>
              <w:t>with the teaching or corporate service area principally involved with your issue.</w:t>
            </w:r>
          </w:p>
        </w:tc>
      </w:tr>
      <w:tr w:rsidR="00B822F3" w:rsidRPr="00B72B76" w14:paraId="34AEB995" w14:textId="77777777" w:rsidTr="00B822F3">
        <w:trPr>
          <w:trHeight w:val="1574"/>
        </w:trPr>
        <w:tc>
          <w:tcPr>
            <w:tcW w:w="10348" w:type="dxa"/>
            <w:shd w:val="clear" w:color="auto" w:fill="auto"/>
          </w:tcPr>
          <w:p w14:paraId="1B660A88" w14:textId="77777777" w:rsidR="00CF45E1" w:rsidRPr="00B72B76" w:rsidRDefault="00CF45E1" w:rsidP="00744118">
            <w:pPr>
              <w:spacing w:after="0"/>
              <w:jc w:val="center"/>
              <w:rPr>
                <w:rFonts w:cs="Arial"/>
              </w:rPr>
            </w:pPr>
          </w:p>
        </w:tc>
      </w:tr>
    </w:tbl>
    <w:p w14:paraId="2E12491E" w14:textId="77777777" w:rsidR="00CF45E1" w:rsidRPr="00B72B76" w:rsidRDefault="00CF45E1" w:rsidP="00744118">
      <w:pPr>
        <w:spacing w:after="160"/>
        <w:jc w:val="cente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822F3" w:rsidRPr="00B72B76" w14:paraId="4F66A4DD" w14:textId="77777777" w:rsidTr="00B822F3">
        <w:trPr>
          <w:trHeight w:val="413"/>
        </w:trPr>
        <w:tc>
          <w:tcPr>
            <w:tcW w:w="10348" w:type="dxa"/>
            <w:shd w:val="clear" w:color="auto" w:fill="D9D9D9"/>
            <w:vAlign w:val="center"/>
          </w:tcPr>
          <w:p w14:paraId="2778A551" w14:textId="799B0FD7" w:rsidR="00CF45E1" w:rsidRPr="00B72B76" w:rsidRDefault="00AE2C90" w:rsidP="00744118">
            <w:pPr>
              <w:spacing w:after="0"/>
              <w:rPr>
                <w:rFonts w:ascii="Arial" w:hAnsi="Arial" w:cs="Arial"/>
                <w:b/>
                <w:sz w:val="18"/>
                <w:szCs w:val="18"/>
              </w:rPr>
            </w:pPr>
            <w:r w:rsidRPr="00B72B76">
              <w:rPr>
                <w:rFonts w:ascii="Arial" w:hAnsi="Arial" w:cs="Arial"/>
                <w:b/>
              </w:rPr>
              <w:t xml:space="preserve">Please give a complete and thorough account of your complaint. Please include details of the services or staff members involved, what happened and when, and reference any supporting evidence that you would like to provide </w:t>
            </w:r>
            <w:r w:rsidR="00CF45E1" w:rsidRPr="00B72B76">
              <w:rPr>
                <w:rFonts w:ascii="Arial" w:hAnsi="Arial" w:cs="Arial"/>
                <w:b/>
                <w:sz w:val="18"/>
                <w:szCs w:val="18"/>
              </w:rPr>
              <w:t>(continue on a separate sheet if necessary)</w:t>
            </w:r>
          </w:p>
          <w:p w14:paraId="5A6AD47D" w14:textId="77777777" w:rsidR="00CF45E1" w:rsidRPr="00B72B76" w:rsidRDefault="00CF45E1" w:rsidP="00744118">
            <w:pPr>
              <w:spacing w:after="0"/>
              <w:jc w:val="center"/>
              <w:rPr>
                <w:rFonts w:ascii="Arial" w:hAnsi="Arial" w:cs="Arial"/>
                <w:b/>
              </w:rPr>
            </w:pPr>
          </w:p>
        </w:tc>
      </w:tr>
      <w:tr w:rsidR="00B822F3" w:rsidRPr="00B72B76" w14:paraId="1ECA02D4" w14:textId="77777777" w:rsidTr="00B822F3">
        <w:trPr>
          <w:trHeight w:val="413"/>
        </w:trPr>
        <w:tc>
          <w:tcPr>
            <w:tcW w:w="10348" w:type="dxa"/>
            <w:shd w:val="clear" w:color="auto" w:fill="FFFFFF"/>
            <w:vAlign w:val="center"/>
          </w:tcPr>
          <w:p w14:paraId="2FCF89E1" w14:textId="77777777" w:rsidR="00CF45E1" w:rsidRPr="00B72B76" w:rsidRDefault="00CF45E1" w:rsidP="00744118">
            <w:pPr>
              <w:spacing w:after="0"/>
              <w:jc w:val="center"/>
              <w:rPr>
                <w:rFonts w:ascii="Arial" w:hAnsi="Arial" w:cs="Arial"/>
                <w:b/>
              </w:rPr>
            </w:pPr>
          </w:p>
          <w:p w14:paraId="47E93D2D" w14:textId="77777777" w:rsidR="00CF45E1" w:rsidRPr="00B72B76" w:rsidRDefault="00CF45E1" w:rsidP="00744118">
            <w:pPr>
              <w:spacing w:after="0"/>
              <w:jc w:val="center"/>
              <w:rPr>
                <w:rFonts w:ascii="Arial" w:hAnsi="Arial" w:cs="Arial"/>
                <w:b/>
              </w:rPr>
            </w:pPr>
          </w:p>
          <w:p w14:paraId="59DCC947" w14:textId="77777777" w:rsidR="00CF45E1" w:rsidRPr="00B72B76" w:rsidRDefault="00CF45E1" w:rsidP="00744118">
            <w:pPr>
              <w:spacing w:after="0"/>
              <w:jc w:val="center"/>
              <w:rPr>
                <w:rFonts w:ascii="Arial" w:hAnsi="Arial" w:cs="Arial"/>
                <w:b/>
              </w:rPr>
            </w:pPr>
          </w:p>
          <w:p w14:paraId="06229225" w14:textId="77777777" w:rsidR="00CF45E1" w:rsidRPr="00B72B76" w:rsidRDefault="00CF45E1" w:rsidP="00744118">
            <w:pPr>
              <w:spacing w:after="0"/>
              <w:jc w:val="center"/>
              <w:rPr>
                <w:rFonts w:ascii="Arial" w:hAnsi="Arial" w:cs="Arial"/>
                <w:b/>
              </w:rPr>
            </w:pPr>
          </w:p>
          <w:p w14:paraId="774D57C0" w14:textId="77777777" w:rsidR="00CF45E1" w:rsidRPr="00B72B76" w:rsidRDefault="00CF45E1" w:rsidP="00744118">
            <w:pPr>
              <w:spacing w:after="0"/>
              <w:jc w:val="center"/>
              <w:rPr>
                <w:rFonts w:ascii="Arial" w:hAnsi="Arial" w:cs="Arial"/>
                <w:b/>
              </w:rPr>
            </w:pPr>
          </w:p>
          <w:p w14:paraId="6D2C576F" w14:textId="77777777" w:rsidR="00CF45E1" w:rsidRPr="00B72B76" w:rsidRDefault="00CF45E1" w:rsidP="00744118">
            <w:pPr>
              <w:spacing w:after="0"/>
              <w:jc w:val="center"/>
              <w:rPr>
                <w:rFonts w:ascii="Arial" w:hAnsi="Arial" w:cs="Arial"/>
                <w:b/>
              </w:rPr>
            </w:pPr>
          </w:p>
          <w:p w14:paraId="592332BC" w14:textId="77777777" w:rsidR="00CF45E1" w:rsidRPr="00B72B76" w:rsidRDefault="00CF45E1" w:rsidP="00744118">
            <w:pPr>
              <w:spacing w:after="0"/>
              <w:jc w:val="center"/>
              <w:rPr>
                <w:rFonts w:ascii="Arial" w:hAnsi="Arial" w:cs="Arial"/>
                <w:b/>
              </w:rPr>
            </w:pPr>
          </w:p>
          <w:p w14:paraId="365E486A" w14:textId="77777777" w:rsidR="00CF45E1" w:rsidRPr="00B72B76" w:rsidRDefault="00CF45E1" w:rsidP="00744118">
            <w:pPr>
              <w:spacing w:after="0"/>
              <w:jc w:val="center"/>
              <w:rPr>
                <w:rFonts w:ascii="Arial" w:hAnsi="Arial" w:cs="Arial"/>
                <w:b/>
              </w:rPr>
            </w:pPr>
          </w:p>
          <w:p w14:paraId="5A0CD67C" w14:textId="77777777" w:rsidR="00CF45E1" w:rsidRPr="00B72B76" w:rsidRDefault="00CF45E1" w:rsidP="00744118">
            <w:pPr>
              <w:spacing w:after="0"/>
              <w:jc w:val="center"/>
              <w:rPr>
                <w:rFonts w:ascii="Arial" w:hAnsi="Arial" w:cs="Arial"/>
                <w:b/>
              </w:rPr>
            </w:pPr>
          </w:p>
          <w:p w14:paraId="398D33EE" w14:textId="77777777" w:rsidR="00CF45E1" w:rsidRPr="00B72B76" w:rsidRDefault="00CF45E1" w:rsidP="00744118">
            <w:pPr>
              <w:spacing w:after="0"/>
              <w:jc w:val="center"/>
              <w:rPr>
                <w:rFonts w:ascii="Arial" w:hAnsi="Arial" w:cs="Arial"/>
                <w:b/>
              </w:rPr>
            </w:pPr>
          </w:p>
          <w:p w14:paraId="790E05FA" w14:textId="77777777" w:rsidR="00CF45E1" w:rsidRPr="00B72B76" w:rsidRDefault="00CF45E1" w:rsidP="00744118">
            <w:pPr>
              <w:spacing w:after="0"/>
              <w:jc w:val="center"/>
              <w:rPr>
                <w:rFonts w:ascii="Arial" w:hAnsi="Arial" w:cs="Arial"/>
                <w:b/>
              </w:rPr>
            </w:pPr>
          </w:p>
          <w:p w14:paraId="2A0843D4" w14:textId="77777777" w:rsidR="00CF45E1" w:rsidRPr="00B72B76" w:rsidRDefault="00CF45E1" w:rsidP="00744118">
            <w:pPr>
              <w:spacing w:after="0"/>
              <w:jc w:val="center"/>
              <w:rPr>
                <w:rFonts w:ascii="Arial" w:hAnsi="Arial" w:cs="Arial"/>
                <w:b/>
              </w:rPr>
            </w:pPr>
          </w:p>
          <w:p w14:paraId="1A1EE72C" w14:textId="77777777" w:rsidR="00CF45E1" w:rsidRPr="00B72B76" w:rsidRDefault="00CF45E1" w:rsidP="00744118">
            <w:pPr>
              <w:spacing w:after="0"/>
              <w:jc w:val="center"/>
              <w:rPr>
                <w:rFonts w:ascii="Arial" w:hAnsi="Arial" w:cs="Arial"/>
                <w:b/>
              </w:rPr>
            </w:pPr>
          </w:p>
          <w:p w14:paraId="2E973D94" w14:textId="77777777" w:rsidR="00CF45E1" w:rsidRPr="00B72B76" w:rsidRDefault="00CF45E1" w:rsidP="00744118">
            <w:pPr>
              <w:spacing w:after="0"/>
              <w:jc w:val="center"/>
              <w:rPr>
                <w:rFonts w:ascii="Arial" w:hAnsi="Arial" w:cs="Arial"/>
                <w:b/>
              </w:rPr>
            </w:pPr>
          </w:p>
          <w:p w14:paraId="7B223240" w14:textId="77777777" w:rsidR="00CF45E1" w:rsidRPr="00B72B76" w:rsidRDefault="00CF45E1" w:rsidP="00744118">
            <w:pPr>
              <w:spacing w:after="0"/>
              <w:jc w:val="center"/>
              <w:rPr>
                <w:rFonts w:ascii="Arial" w:hAnsi="Arial" w:cs="Arial"/>
                <w:b/>
              </w:rPr>
            </w:pPr>
          </w:p>
          <w:p w14:paraId="69EEB922" w14:textId="77777777" w:rsidR="00CF45E1" w:rsidRPr="00B72B76" w:rsidRDefault="00CF45E1" w:rsidP="00744118">
            <w:pPr>
              <w:spacing w:after="0"/>
              <w:jc w:val="center"/>
              <w:rPr>
                <w:rFonts w:ascii="Arial" w:hAnsi="Arial" w:cs="Arial"/>
                <w:b/>
              </w:rPr>
            </w:pPr>
          </w:p>
          <w:p w14:paraId="06413F2C" w14:textId="77777777" w:rsidR="00CF45E1" w:rsidRPr="00B72B76" w:rsidRDefault="00CF45E1" w:rsidP="00744118">
            <w:pPr>
              <w:spacing w:after="0"/>
              <w:jc w:val="center"/>
              <w:rPr>
                <w:rFonts w:ascii="Arial" w:hAnsi="Arial" w:cs="Arial"/>
                <w:b/>
              </w:rPr>
            </w:pPr>
          </w:p>
          <w:p w14:paraId="10212B17" w14:textId="77777777" w:rsidR="00CF45E1" w:rsidRPr="00B72B76" w:rsidRDefault="00CF45E1" w:rsidP="00744118">
            <w:pPr>
              <w:spacing w:after="0"/>
              <w:jc w:val="center"/>
              <w:rPr>
                <w:rFonts w:ascii="Arial" w:hAnsi="Arial" w:cs="Arial"/>
                <w:b/>
              </w:rPr>
            </w:pPr>
          </w:p>
          <w:p w14:paraId="637EDC5B" w14:textId="77777777" w:rsidR="00CF45E1" w:rsidRPr="00B72B76" w:rsidRDefault="00CF45E1" w:rsidP="00744118">
            <w:pPr>
              <w:spacing w:after="0"/>
              <w:jc w:val="center"/>
              <w:rPr>
                <w:rFonts w:ascii="Arial" w:hAnsi="Arial" w:cs="Arial"/>
                <w:b/>
              </w:rPr>
            </w:pPr>
          </w:p>
          <w:p w14:paraId="14D88872" w14:textId="77777777" w:rsidR="00CF45E1" w:rsidRPr="00B72B76" w:rsidRDefault="00CF45E1" w:rsidP="00744118">
            <w:pPr>
              <w:spacing w:after="0"/>
              <w:jc w:val="center"/>
              <w:rPr>
                <w:rFonts w:ascii="Arial" w:hAnsi="Arial" w:cs="Arial"/>
                <w:b/>
              </w:rPr>
            </w:pPr>
          </w:p>
          <w:p w14:paraId="51F73AC8" w14:textId="77777777" w:rsidR="00CF45E1" w:rsidRPr="00B72B76" w:rsidRDefault="00CF45E1" w:rsidP="00744118">
            <w:pPr>
              <w:spacing w:after="0"/>
              <w:jc w:val="center"/>
              <w:rPr>
                <w:rFonts w:ascii="Arial" w:hAnsi="Arial" w:cs="Arial"/>
                <w:b/>
              </w:rPr>
            </w:pPr>
          </w:p>
          <w:p w14:paraId="1496DB6F" w14:textId="77777777" w:rsidR="00CF45E1" w:rsidRPr="00B72B76" w:rsidRDefault="00CF45E1" w:rsidP="00744118">
            <w:pPr>
              <w:spacing w:after="0"/>
              <w:jc w:val="center"/>
              <w:rPr>
                <w:rFonts w:ascii="Arial" w:hAnsi="Arial" w:cs="Arial"/>
                <w:b/>
              </w:rPr>
            </w:pPr>
          </w:p>
          <w:p w14:paraId="7A6CDD74" w14:textId="77777777" w:rsidR="00CF45E1" w:rsidRPr="00B72B76" w:rsidRDefault="00CF45E1" w:rsidP="00744118">
            <w:pPr>
              <w:spacing w:after="0"/>
              <w:jc w:val="center"/>
              <w:rPr>
                <w:rFonts w:ascii="Arial" w:hAnsi="Arial" w:cs="Arial"/>
                <w:b/>
              </w:rPr>
            </w:pPr>
          </w:p>
          <w:p w14:paraId="3D78AAD2" w14:textId="77777777" w:rsidR="00CF45E1" w:rsidRPr="00B72B76" w:rsidRDefault="00CF45E1" w:rsidP="00744118">
            <w:pPr>
              <w:spacing w:after="0"/>
              <w:jc w:val="center"/>
              <w:rPr>
                <w:rFonts w:ascii="Arial" w:hAnsi="Arial" w:cs="Arial"/>
                <w:b/>
              </w:rPr>
            </w:pPr>
          </w:p>
          <w:p w14:paraId="593E018B" w14:textId="77777777" w:rsidR="00CF45E1" w:rsidRPr="00B72B76" w:rsidRDefault="00CF45E1" w:rsidP="00744118">
            <w:pPr>
              <w:spacing w:after="0"/>
              <w:jc w:val="center"/>
              <w:rPr>
                <w:rFonts w:ascii="Arial" w:hAnsi="Arial" w:cs="Arial"/>
                <w:b/>
              </w:rPr>
            </w:pPr>
          </w:p>
          <w:p w14:paraId="3ACE27BC" w14:textId="77777777" w:rsidR="00CF45E1" w:rsidRPr="00B72B76" w:rsidRDefault="00CF45E1" w:rsidP="00744118">
            <w:pPr>
              <w:spacing w:after="0"/>
              <w:jc w:val="center"/>
              <w:rPr>
                <w:rFonts w:ascii="Arial" w:hAnsi="Arial" w:cs="Arial"/>
                <w:b/>
              </w:rPr>
            </w:pPr>
          </w:p>
          <w:p w14:paraId="11D722E7" w14:textId="77777777" w:rsidR="00CF45E1" w:rsidRPr="00B72B76" w:rsidRDefault="00CF45E1" w:rsidP="00744118">
            <w:pPr>
              <w:spacing w:after="0"/>
              <w:jc w:val="center"/>
              <w:rPr>
                <w:rFonts w:ascii="Arial" w:hAnsi="Arial" w:cs="Arial"/>
                <w:b/>
              </w:rPr>
            </w:pPr>
          </w:p>
          <w:p w14:paraId="0562B5F6" w14:textId="77777777" w:rsidR="00CF45E1" w:rsidRPr="00B72B76" w:rsidRDefault="00CF45E1" w:rsidP="00744118">
            <w:pPr>
              <w:spacing w:after="0"/>
              <w:jc w:val="center"/>
              <w:rPr>
                <w:rFonts w:ascii="Arial" w:hAnsi="Arial" w:cs="Arial"/>
                <w:b/>
              </w:rPr>
            </w:pPr>
          </w:p>
          <w:p w14:paraId="36EB6121" w14:textId="77777777" w:rsidR="00CF45E1" w:rsidRPr="00B72B76" w:rsidRDefault="00CF45E1" w:rsidP="00744118">
            <w:pPr>
              <w:spacing w:after="0"/>
              <w:jc w:val="center"/>
              <w:rPr>
                <w:rFonts w:ascii="Arial" w:hAnsi="Arial" w:cs="Arial"/>
                <w:b/>
              </w:rPr>
            </w:pPr>
          </w:p>
          <w:p w14:paraId="7EFA02C1" w14:textId="77777777" w:rsidR="00CF45E1" w:rsidRPr="00B72B76" w:rsidRDefault="00CF45E1" w:rsidP="00744118">
            <w:pPr>
              <w:spacing w:after="0"/>
              <w:jc w:val="center"/>
              <w:rPr>
                <w:rFonts w:ascii="Arial" w:hAnsi="Arial" w:cs="Arial"/>
                <w:b/>
              </w:rPr>
            </w:pPr>
          </w:p>
          <w:p w14:paraId="5848A929" w14:textId="77777777" w:rsidR="00CF45E1" w:rsidRPr="00B72B76" w:rsidRDefault="00CF45E1" w:rsidP="00744118">
            <w:pPr>
              <w:spacing w:after="0"/>
              <w:jc w:val="center"/>
              <w:rPr>
                <w:rFonts w:ascii="Arial" w:hAnsi="Arial" w:cs="Arial"/>
                <w:b/>
              </w:rPr>
            </w:pPr>
          </w:p>
          <w:p w14:paraId="768E7E41" w14:textId="77777777" w:rsidR="00CF45E1" w:rsidRPr="00B72B76" w:rsidRDefault="00CF45E1" w:rsidP="00744118">
            <w:pPr>
              <w:spacing w:after="0"/>
              <w:jc w:val="center"/>
              <w:rPr>
                <w:rFonts w:ascii="Arial" w:hAnsi="Arial" w:cs="Arial"/>
                <w:b/>
              </w:rPr>
            </w:pPr>
          </w:p>
          <w:p w14:paraId="538E8730" w14:textId="77777777" w:rsidR="00CF45E1" w:rsidRPr="00B72B76" w:rsidRDefault="00CF45E1" w:rsidP="00744118">
            <w:pPr>
              <w:spacing w:after="0"/>
              <w:jc w:val="center"/>
              <w:rPr>
                <w:rFonts w:ascii="Arial" w:hAnsi="Arial" w:cs="Arial"/>
                <w:b/>
              </w:rPr>
            </w:pPr>
          </w:p>
          <w:p w14:paraId="1DE514C8" w14:textId="77777777" w:rsidR="00CF45E1" w:rsidRPr="00B72B76" w:rsidRDefault="00CF45E1" w:rsidP="00744118">
            <w:pPr>
              <w:spacing w:after="0"/>
              <w:jc w:val="center"/>
              <w:rPr>
                <w:rFonts w:ascii="Arial" w:hAnsi="Arial" w:cs="Arial"/>
                <w:b/>
              </w:rPr>
            </w:pPr>
          </w:p>
          <w:p w14:paraId="785AF60C" w14:textId="77777777" w:rsidR="00CF45E1" w:rsidRPr="00B72B76" w:rsidRDefault="00CF45E1" w:rsidP="00744118">
            <w:pPr>
              <w:spacing w:after="0"/>
              <w:jc w:val="center"/>
              <w:rPr>
                <w:rFonts w:ascii="Arial" w:hAnsi="Arial" w:cs="Arial"/>
                <w:b/>
              </w:rPr>
            </w:pPr>
          </w:p>
          <w:p w14:paraId="549E2FCE" w14:textId="77777777" w:rsidR="00CF45E1" w:rsidRPr="00B72B76" w:rsidRDefault="00CF45E1" w:rsidP="00744118">
            <w:pPr>
              <w:spacing w:after="0"/>
              <w:jc w:val="center"/>
              <w:rPr>
                <w:rFonts w:ascii="Arial" w:hAnsi="Arial" w:cs="Arial"/>
                <w:b/>
              </w:rPr>
            </w:pPr>
          </w:p>
          <w:p w14:paraId="539CDF01" w14:textId="77777777" w:rsidR="00CF45E1" w:rsidRPr="00B72B76" w:rsidRDefault="00CF45E1" w:rsidP="00744118">
            <w:pPr>
              <w:spacing w:after="0"/>
              <w:jc w:val="center"/>
              <w:rPr>
                <w:rFonts w:ascii="Arial" w:hAnsi="Arial" w:cs="Arial"/>
                <w:b/>
              </w:rPr>
            </w:pPr>
          </w:p>
          <w:p w14:paraId="44241C27" w14:textId="77777777" w:rsidR="00CF45E1" w:rsidRPr="00B72B76" w:rsidRDefault="00CF45E1" w:rsidP="00744118">
            <w:pPr>
              <w:spacing w:after="0"/>
              <w:jc w:val="center"/>
              <w:rPr>
                <w:rFonts w:ascii="Arial" w:hAnsi="Arial" w:cs="Arial"/>
                <w:b/>
              </w:rPr>
            </w:pPr>
          </w:p>
          <w:p w14:paraId="3858E87F" w14:textId="77777777" w:rsidR="00CF45E1" w:rsidRPr="00B72B76" w:rsidRDefault="00CF45E1" w:rsidP="00744118">
            <w:pPr>
              <w:spacing w:after="0"/>
              <w:jc w:val="center"/>
              <w:rPr>
                <w:rFonts w:ascii="Arial" w:hAnsi="Arial" w:cs="Arial"/>
                <w:b/>
              </w:rPr>
            </w:pPr>
          </w:p>
          <w:p w14:paraId="45DC324B" w14:textId="77777777" w:rsidR="00CF45E1" w:rsidRPr="00B72B76" w:rsidRDefault="00CF45E1" w:rsidP="00744118">
            <w:pPr>
              <w:spacing w:after="0"/>
              <w:jc w:val="center"/>
              <w:rPr>
                <w:rFonts w:ascii="Arial" w:hAnsi="Arial" w:cs="Arial"/>
                <w:b/>
              </w:rPr>
            </w:pPr>
          </w:p>
          <w:p w14:paraId="2B823F23" w14:textId="77777777" w:rsidR="00CF45E1" w:rsidRPr="00B72B76" w:rsidRDefault="00CF45E1" w:rsidP="00744118">
            <w:pPr>
              <w:spacing w:after="0"/>
              <w:jc w:val="center"/>
              <w:rPr>
                <w:rFonts w:ascii="Arial" w:hAnsi="Arial" w:cs="Arial"/>
                <w:b/>
              </w:rPr>
            </w:pPr>
          </w:p>
          <w:p w14:paraId="3EBCFE07" w14:textId="77777777" w:rsidR="00CF45E1" w:rsidRPr="00B72B76" w:rsidRDefault="00CF45E1" w:rsidP="00744118">
            <w:pPr>
              <w:spacing w:after="0"/>
              <w:jc w:val="center"/>
              <w:rPr>
                <w:rFonts w:ascii="Arial" w:hAnsi="Arial" w:cs="Arial"/>
                <w:b/>
              </w:rPr>
            </w:pPr>
          </w:p>
          <w:p w14:paraId="3FAE5A46" w14:textId="77777777" w:rsidR="00CF45E1" w:rsidRPr="00B72B76" w:rsidRDefault="00CF45E1" w:rsidP="00744118">
            <w:pPr>
              <w:spacing w:after="0"/>
              <w:jc w:val="center"/>
              <w:rPr>
                <w:rFonts w:ascii="Arial" w:hAnsi="Arial" w:cs="Arial"/>
                <w:b/>
              </w:rPr>
            </w:pPr>
          </w:p>
        </w:tc>
      </w:tr>
    </w:tbl>
    <w:p w14:paraId="46DB4FDD" w14:textId="77777777" w:rsidR="00CF45E1" w:rsidRPr="00B72B76" w:rsidRDefault="00CF45E1" w:rsidP="00744118">
      <w:pPr>
        <w:spacing w:after="160"/>
        <w:jc w:val="cente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4865"/>
        <w:gridCol w:w="754"/>
        <w:gridCol w:w="1943"/>
      </w:tblGrid>
      <w:tr w:rsidR="00B822F3" w:rsidRPr="00B72B76" w14:paraId="0A9C778D" w14:textId="77777777" w:rsidTr="00B822F3">
        <w:trPr>
          <w:trHeight w:val="550"/>
        </w:trPr>
        <w:tc>
          <w:tcPr>
            <w:tcW w:w="2786" w:type="dxa"/>
            <w:shd w:val="clear" w:color="auto" w:fill="D9D9D9"/>
            <w:vAlign w:val="center"/>
          </w:tcPr>
          <w:p w14:paraId="6693AABF" w14:textId="77777777" w:rsidR="00CF45E1" w:rsidRPr="00B72B76" w:rsidRDefault="00CF45E1" w:rsidP="00744118">
            <w:pPr>
              <w:spacing w:after="0"/>
              <w:rPr>
                <w:rFonts w:ascii="Arial" w:hAnsi="Arial" w:cs="Arial"/>
                <w:b/>
              </w:rPr>
            </w:pPr>
            <w:r w:rsidRPr="00B72B76">
              <w:rPr>
                <w:rFonts w:ascii="Arial" w:hAnsi="Arial" w:cs="Arial"/>
                <w:b/>
              </w:rPr>
              <w:t xml:space="preserve">Full name </w:t>
            </w:r>
            <w:r w:rsidRPr="00B72B76">
              <w:rPr>
                <w:rFonts w:ascii="Arial" w:hAnsi="Arial" w:cs="Arial"/>
                <w:b/>
                <w:sz w:val="18"/>
                <w:szCs w:val="18"/>
              </w:rPr>
              <w:t>(capitals):</w:t>
            </w:r>
          </w:p>
        </w:tc>
        <w:tc>
          <w:tcPr>
            <w:tcW w:w="7562" w:type="dxa"/>
            <w:gridSpan w:val="3"/>
            <w:shd w:val="clear" w:color="auto" w:fill="auto"/>
            <w:vAlign w:val="center"/>
          </w:tcPr>
          <w:p w14:paraId="4A0A5CF1" w14:textId="77777777" w:rsidR="00CF45E1" w:rsidRPr="00B72B76" w:rsidRDefault="00CF45E1" w:rsidP="00744118">
            <w:pPr>
              <w:spacing w:after="0"/>
              <w:jc w:val="center"/>
              <w:rPr>
                <w:rFonts w:ascii="Arial" w:hAnsi="Arial" w:cs="Arial"/>
              </w:rPr>
            </w:pPr>
          </w:p>
        </w:tc>
      </w:tr>
      <w:tr w:rsidR="00B822F3" w:rsidRPr="00B72B76" w14:paraId="0E8DB66B" w14:textId="77777777" w:rsidTr="00B822F3">
        <w:trPr>
          <w:trHeight w:val="550"/>
        </w:trPr>
        <w:tc>
          <w:tcPr>
            <w:tcW w:w="2786" w:type="dxa"/>
            <w:shd w:val="clear" w:color="auto" w:fill="D9D9D9"/>
            <w:vAlign w:val="center"/>
          </w:tcPr>
          <w:p w14:paraId="2FA30236" w14:textId="77777777" w:rsidR="00CF45E1" w:rsidRPr="00B72B76" w:rsidRDefault="00CF45E1" w:rsidP="00744118">
            <w:pPr>
              <w:spacing w:after="0"/>
              <w:rPr>
                <w:rFonts w:ascii="Arial" w:hAnsi="Arial" w:cs="Arial"/>
                <w:b/>
              </w:rPr>
            </w:pPr>
            <w:r w:rsidRPr="00B72B76">
              <w:rPr>
                <w:rFonts w:ascii="Arial" w:hAnsi="Arial" w:cs="Arial"/>
                <w:b/>
              </w:rPr>
              <w:t>Signature:</w:t>
            </w:r>
          </w:p>
        </w:tc>
        <w:tc>
          <w:tcPr>
            <w:tcW w:w="4865" w:type="dxa"/>
            <w:shd w:val="clear" w:color="auto" w:fill="auto"/>
            <w:vAlign w:val="center"/>
          </w:tcPr>
          <w:p w14:paraId="1B98AEFB" w14:textId="77777777" w:rsidR="00CF45E1" w:rsidRPr="00B72B76" w:rsidRDefault="00CF45E1" w:rsidP="00744118">
            <w:pPr>
              <w:spacing w:after="0"/>
              <w:jc w:val="center"/>
              <w:rPr>
                <w:rFonts w:ascii="Arial" w:hAnsi="Arial" w:cs="Arial"/>
              </w:rPr>
            </w:pPr>
          </w:p>
        </w:tc>
        <w:tc>
          <w:tcPr>
            <w:tcW w:w="754" w:type="dxa"/>
            <w:shd w:val="clear" w:color="auto" w:fill="D9D9D9"/>
            <w:vAlign w:val="center"/>
          </w:tcPr>
          <w:p w14:paraId="4B7D9319" w14:textId="77777777" w:rsidR="00CF45E1" w:rsidRPr="00B72B76" w:rsidRDefault="00CF45E1" w:rsidP="00744118">
            <w:pPr>
              <w:spacing w:after="0"/>
              <w:jc w:val="center"/>
              <w:rPr>
                <w:rFonts w:ascii="Arial" w:hAnsi="Arial" w:cs="Arial"/>
                <w:b/>
                <w:shd w:val="clear" w:color="auto" w:fill="D9D9D9"/>
              </w:rPr>
            </w:pPr>
            <w:r w:rsidRPr="00B72B76">
              <w:rPr>
                <w:rFonts w:ascii="Arial" w:hAnsi="Arial" w:cs="Arial"/>
                <w:b/>
                <w:shd w:val="clear" w:color="auto" w:fill="D9D9D9"/>
              </w:rPr>
              <w:t>Date</w:t>
            </w:r>
            <w:r w:rsidRPr="00B72B76">
              <w:rPr>
                <w:rFonts w:ascii="Arial" w:hAnsi="Arial" w:cs="Arial"/>
              </w:rPr>
              <w:t>:</w:t>
            </w:r>
          </w:p>
        </w:tc>
        <w:tc>
          <w:tcPr>
            <w:tcW w:w="1943" w:type="dxa"/>
            <w:shd w:val="clear" w:color="auto" w:fill="auto"/>
            <w:vAlign w:val="center"/>
          </w:tcPr>
          <w:p w14:paraId="2B80FD9A" w14:textId="77777777" w:rsidR="00CF45E1" w:rsidRPr="00B72B76" w:rsidRDefault="00CF45E1" w:rsidP="00744118">
            <w:pPr>
              <w:spacing w:after="0"/>
              <w:jc w:val="center"/>
              <w:rPr>
                <w:rFonts w:ascii="Arial" w:hAnsi="Arial" w:cs="Arial"/>
              </w:rPr>
            </w:pPr>
          </w:p>
        </w:tc>
      </w:tr>
    </w:tbl>
    <w:p w14:paraId="467DDC99" w14:textId="77777777" w:rsidR="002E4381" w:rsidRDefault="002E4381" w:rsidP="00744118">
      <w:pPr>
        <w:spacing w:after="160"/>
        <w:rPr>
          <w:rFonts w:ascii="Arial" w:hAnsi="Arial" w:cs="Arial"/>
          <w:b/>
          <w:bCs/>
        </w:rPr>
      </w:pPr>
    </w:p>
    <w:p w14:paraId="2ED8886D" w14:textId="77777777" w:rsidR="002E4381" w:rsidRDefault="002E4381" w:rsidP="00744118">
      <w:pPr>
        <w:spacing w:after="160"/>
        <w:rPr>
          <w:rFonts w:ascii="Arial" w:hAnsi="Arial" w:cs="Arial"/>
          <w:b/>
          <w:bCs/>
        </w:rPr>
      </w:pPr>
    </w:p>
    <w:p w14:paraId="62C3DBE6" w14:textId="77777777" w:rsidR="002E4381" w:rsidRDefault="002E4381" w:rsidP="00744118">
      <w:pPr>
        <w:spacing w:after="160"/>
        <w:rPr>
          <w:rFonts w:ascii="Arial" w:hAnsi="Arial" w:cs="Arial"/>
          <w:b/>
          <w:bCs/>
        </w:rPr>
      </w:pPr>
    </w:p>
    <w:p w14:paraId="6D9BE68F" w14:textId="43F6811C" w:rsidR="00CF45E1" w:rsidRPr="00B72B76" w:rsidRDefault="00896052" w:rsidP="00744118">
      <w:pPr>
        <w:spacing w:after="160"/>
        <w:rPr>
          <w:rFonts w:ascii="Arial" w:hAnsi="Arial" w:cs="Arial"/>
          <w:b/>
          <w:bCs/>
        </w:rPr>
      </w:pPr>
      <w:r w:rsidRPr="00B72B76">
        <w:rPr>
          <w:rFonts w:ascii="Arial" w:hAnsi="Arial" w:cs="Arial"/>
          <w:b/>
          <w:bCs/>
        </w:rPr>
        <w:lastRenderedPageBreak/>
        <w:t>Appendix 2</w:t>
      </w:r>
    </w:p>
    <w:p w14:paraId="0B654485" w14:textId="2A902B9E" w:rsidR="00896052" w:rsidRPr="00B72B76" w:rsidRDefault="00081A57" w:rsidP="00744118">
      <w:pPr>
        <w:spacing w:after="160"/>
        <w:jc w:val="center"/>
        <w:rPr>
          <w:rFonts w:ascii="Arial" w:hAnsi="Arial" w:cs="Arial"/>
          <w:b/>
          <w:bCs/>
          <w:sz w:val="28"/>
          <w:szCs w:val="28"/>
        </w:rPr>
      </w:pPr>
      <w:r w:rsidRPr="00B72B76">
        <w:rPr>
          <w:rFonts w:ascii="Arial" w:hAnsi="Arial" w:cs="Arial"/>
          <w:b/>
          <w:bCs/>
          <w:sz w:val="28"/>
          <w:szCs w:val="28"/>
        </w:rPr>
        <w:t xml:space="preserve">Student </w:t>
      </w:r>
      <w:r w:rsidR="00896052" w:rsidRPr="00B72B76">
        <w:rPr>
          <w:rFonts w:ascii="Arial" w:hAnsi="Arial" w:cs="Arial"/>
          <w:b/>
          <w:bCs/>
          <w:sz w:val="28"/>
          <w:szCs w:val="28"/>
        </w:rPr>
        <w:t>FE Complaints Form Appeal (Stage 2)</w:t>
      </w:r>
    </w:p>
    <w:p w14:paraId="7F71F2AB" w14:textId="549FD7EA" w:rsidR="00690E72" w:rsidRPr="00B72B76" w:rsidRDefault="00896052" w:rsidP="00B44A6A">
      <w:pPr>
        <w:spacing w:after="160"/>
        <w:ind w:left="-709"/>
        <w:jc w:val="both"/>
        <w:rPr>
          <w:rFonts w:ascii="Arial" w:hAnsi="Arial" w:cs="Arial"/>
        </w:rPr>
      </w:pPr>
      <w:r w:rsidRPr="00B72B76">
        <w:rPr>
          <w:rFonts w:ascii="Arial" w:hAnsi="Arial" w:cs="Arial"/>
        </w:rPr>
        <w:t xml:space="preserve">If you are not satisfied with the outcome of the Stage 1 response, you may submit an appeal by completing this form, outlining your grounds for appeal, </w:t>
      </w:r>
      <w:r w:rsidRPr="00B72B76">
        <w:rPr>
          <w:rFonts w:ascii="Arial" w:hAnsi="Arial" w:cs="Arial"/>
          <w:b/>
          <w:bCs/>
          <w:i/>
          <w:iCs/>
        </w:rPr>
        <w:t>within 10 working days</w:t>
      </w:r>
      <w:r w:rsidRPr="00B72B76">
        <w:rPr>
          <w:rFonts w:ascii="Arial" w:hAnsi="Arial" w:cs="Arial"/>
        </w:rPr>
        <w:t xml:space="preserve"> of receipt of the outcome</w:t>
      </w:r>
      <w:r w:rsidR="00BE7151" w:rsidRPr="00B72B76">
        <w:rPr>
          <w:rFonts w:ascii="Arial" w:hAnsi="Arial" w:cs="Arial"/>
        </w:rPr>
        <w:t xml:space="preserve">. </w:t>
      </w:r>
      <w:r w:rsidR="00690E72" w:rsidRPr="00B72B76">
        <w:rPr>
          <w:rFonts w:ascii="Arial" w:hAnsi="Arial" w:cs="Arial"/>
        </w:rPr>
        <w:t xml:space="preserve">Please complete this form and submit to the Quality Office </w:t>
      </w:r>
      <w:hyperlink r:id="rId17" w:history="1">
        <w:r w:rsidR="001D792F" w:rsidRPr="00B72B76">
          <w:rPr>
            <w:rStyle w:val="Hyperlink"/>
            <w:rFonts w:ascii="Arial" w:hAnsi="Arial" w:cs="Arial"/>
          </w:rPr>
          <w:t>quality@howcollege.ac.uk</w:t>
        </w:r>
      </w:hyperlink>
    </w:p>
    <w:p w14:paraId="41376C2F" w14:textId="0ED7E066" w:rsidR="00896052" w:rsidRPr="002E4381" w:rsidRDefault="00896052" w:rsidP="00B44A6A">
      <w:pPr>
        <w:spacing w:after="160"/>
        <w:ind w:left="-709"/>
        <w:jc w:val="both"/>
        <w:rPr>
          <w:rFonts w:ascii="Arial" w:hAnsi="Arial" w:cs="Arial"/>
        </w:rPr>
      </w:pPr>
      <w:r w:rsidRPr="00B72B76">
        <w:rPr>
          <w:rFonts w:ascii="Arial" w:hAnsi="Arial" w:cs="Arial"/>
        </w:rPr>
        <w:t xml:space="preserve">The Vice Principal Curriculum &amp; Standards will appoint a Curriculum/Business Corporate Service Support Manager from another Directorate/Area to undertake an independent investigation. This investigation should report back to the Quality Office </w:t>
      </w:r>
      <w:r w:rsidRPr="002E4381">
        <w:rPr>
          <w:rFonts w:ascii="Arial" w:hAnsi="Arial" w:cs="Arial"/>
          <w:b/>
          <w:bCs/>
        </w:rPr>
        <w:t>within 10 working days</w:t>
      </w:r>
      <w:r w:rsidRPr="002E4381">
        <w:rPr>
          <w:rFonts w:ascii="Arial" w:hAnsi="Arial" w:cs="Arial"/>
        </w:rPr>
        <w:br/>
        <w:t xml:space="preserve">The outcome of the appeal will be sent to the complainant in writing </w:t>
      </w:r>
      <w:r w:rsidRPr="002E4381">
        <w:rPr>
          <w:rFonts w:ascii="Arial" w:hAnsi="Arial" w:cs="Arial"/>
          <w:b/>
          <w:bCs/>
        </w:rPr>
        <w:t>within 5 working days</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838"/>
        <w:gridCol w:w="1986"/>
        <w:gridCol w:w="2976"/>
      </w:tblGrid>
      <w:tr w:rsidR="00B822F3" w:rsidRPr="00B72B76" w14:paraId="21A72EDA" w14:textId="77777777" w:rsidTr="00B822F3">
        <w:trPr>
          <w:trHeight w:val="403"/>
        </w:trPr>
        <w:tc>
          <w:tcPr>
            <w:tcW w:w="2548" w:type="dxa"/>
            <w:shd w:val="clear" w:color="auto" w:fill="D9D9D9"/>
            <w:vAlign w:val="center"/>
          </w:tcPr>
          <w:p w14:paraId="063E1AD9" w14:textId="77777777" w:rsidR="00896052" w:rsidRPr="00B72B76" w:rsidRDefault="00896052" w:rsidP="00744118">
            <w:pPr>
              <w:spacing w:after="0"/>
              <w:jc w:val="center"/>
              <w:rPr>
                <w:rFonts w:ascii="Arial" w:hAnsi="Arial" w:cs="Arial"/>
                <w:b/>
              </w:rPr>
            </w:pPr>
            <w:r w:rsidRPr="00B72B76">
              <w:rPr>
                <w:rFonts w:ascii="Arial" w:hAnsi="Arial" w:cs="Arial"/>
                <w:b/>
                <w:bCs/>
                <w:sz w:val="20"/>
                <w:szCs w:val="20"/>
              </w:rPr>
              <w:t xml:space="preserve"> </w:t>
            </w:r>
            <w:r w:rsidRPr="00B72B76">
              <w:rPr>
                <w:rFonts w:ascii="Arial" w:hAnsi="Arial" w:cs="Arial"/>
                <w:b/>
              </w:rPr>
              <w:t>First Name:</w:t>
            </w:r>
          </w:p>
        </w:tc>
        <w:tc>
          <w:tcPr>
            <w:tcW w:w="2838" w:type="dxa"/>
            <w:shd w:val="clear" w:color="auto" w:fill="auto"/>
            <w:vAlign w:val="center"/>
          </w:tcPr>
          <w:p w14:paraId="1798AD28" w14:textId="77777777" w:rsidR="00896052" w:rsidRPr="00B72B76" w:rsidRDefault="00896052" w:rsidP="00744118">
            <w:pPr>
              <w:spacing w:after="0"/>
              <w:jc w:val="center"/>
              <w:rPr>
                <w:rFonts w:ascii="Arial" w:hAnsi="Arial" w:cs="Arial"/>
              </w:rPr>
            </w:pPr>
          </w:p>
        </w:tc>
        <w:tc>
          <w:tcPr>
            <w:tcW w:w="1986" w:type="dxa"/>
            <w:shd w:val="clear" w:color="auto" w:fill="D9D9D9"/>
            <w:vAlign w:val="center"/>
          </w:tcPr>
          <w:p w14:paraId="5737A575" w14:textId="77777777" w:rsidR="00896052" w:rsidRPr="00B72B76" w:rsidRDefault="00896052" w:rsidP="00744118">
            <w:pPr>
              <w:spacing w:after="0"/>
              <w:jc w:val="center"/>
              <w:rPr>
                <w:rFonts w:ascii="Arial" w:hAnsi="Arial" w:cs="Arial"/>
                <w:b/>
              </w:rPr>
            </w:pPr>
            <w:r w:rsidRPr="00B72B76">
              <w:rPr>
                <w:rFonts w:ascii="Arial" w:hAnsi="Arial" w:cs="Arial"/>
                <w:b/>
              </w:rPr>
              <w:t>Surname:</w:t>
            </w:r>
          </w:p>
        </w:tc>
        <w:tc>
          <w:tcPr>
            <w:tcW w:w="2976" w:type="dxa"/>
            <w:shd w:val="clear" w:color="auto" w:fill="auto"/>
            <w:vAlign w:val="center"/>
          </w:tcPr>
          <w:p w14:paraId="0CD34FC0" w14:textId="77777777" w:rsidR="00896052" w:rsidRPr="00B72B76" w:rsidRDefault="00896052" w:rsidP="00744118">
            <w:pPr>
              <w:spacing w:after="0"/>
              <w:jc w:val="center"/>
              <w:rPr>
                <w:rFonts w:ascii="Arial" w:hAnsi="Arial" w:cs="Arial"/>
              </w:rPr>
            </w:pPr>
          </w:p>
        </w:tc>
      </w:tr>
      <w:tr w:rsidR="00B822F3" w:rsidRPr="00B72B76" w14:paraId="383B5FD5" w14:textId="77777777" w:rsidTr="00B822F3">
        <w:trPr>
          <w:trHeight w:val="424"/>
        </w:trPr>
        <w:tc>
          <w:tcPr>
            <w:tcW w:w="2548" w:type="dxa"/>
            <w:shd w:val="clear" w:color="auto" w:fill="D9D9D9"/>
            <w:vAlign w:val="center"/>
          </w:tcPr>
          <w:p w14:paraId="25BD1A38" w14:textId="77777777" w:rsidR="00896052" w:rsidRPr="00B72B76" w:rsidRDefault="00896052" w:rsidP="00744118">
            <w:pPr>
              <w:spacing w:after="0"/>
              <w:jc w:val="center"/>
              <w:rPr>
                <w:rFonts w:ascii="Arial" w:hAnsi="Arial" w:cs="Arial"/>
                <w:b/>
              </w:rPr>
            </w:pPr>
            <w:r w:rsidRPr="00B72B76">
              <w:rPr>
                <w:rFonts w:ascii="Arial" w:hAnsi="Arial" w:cs="Arial"/>
                <w:b/>
              </w:rPr>
              <w:t>Address Line</w:t>
            </w:r>
            <w:r w:rsidRPr="00B72B76">
              <w:rPr>
                <w:rFonts w:ascii="Arial" w:hAnsi="Arial" w:cs="Arial"/>
                <w:bCs/>
              </w:rPr>
              <w:t>:</w:t>
            </w:r>
          </w:p>
        </w:tc>
        <w:tc>
          <w:tcPr>
            <w:tcW w:w="7800" w:type="dxa"/>
            <w:gridSpan w:val="3"/>
            <w:shd w:val="clear" w:color="auto" w:fill="auto"/>
            <w:vAlign w:val="center"/>
          </w:tcPr>
          <w:p w14:paraId="62A39296" w14:textId="77777777" w:rsidR="00896052" w:rsidRPr="00B72B76" w:rsidRDefault="00896052" w:rsidP="00744118">
            <w:pPr>
              <w:spacing w:after="0"/>
              <w:jc w:val="center"/>
              <w:rPr>
                <w:rFonts w:ascii="Arial" w:hAnsi="Arial" w:cs="Arial"/>
              </w:rPr>
            </w:pPr>
          </w:p>
        </w:tc>
      </w:tr>
      <w:tr w:rsidR="00B822F3" w:rsidRPr="00B72B76" w14:paraId="5D715879" w14:textId="77777777" w:rsidTr="00B822F3">
        <w:trPr>
          <w:trHeight w:val="424"/>
        </w:trPr>
        <w:tc>
          <w:tcPr>
            <w:tcW w:w="5386" w:type="dxa"/>
            <w:gridSpan w:val="2"/>
            <w:shd w:val="clear" w:color="auto" w:fill="auto"/>
            <w:vAlign w:val="center"/>
          </w:tcPr>
          <w:p w14:paraId="58D831F7" w14:textId="77777777" w:rsidR="00896052" w:rsidRPr="00B72B76" w:rsidRDefault="00896052" w:rsidP="00744118">
            <w:pPr>
              <w:spacing w:after="0"/>
              <w:jc w:val="center"/>
              <w:rPr>
                <w:rFonts w:ascii="Arial" w:hAnsi="Arial" w:cs="Arial"/>
              </w:rPr>
            </w:pPr>
          </w:p>
        </w:tc>
        <w:tc>
          <w:tcPr>
            <w:tcW w:w="1986" w:type="dxa"/>
            <w:shd w:val="clear" w:color="auto" w:fill="D9D9D9"/>
            <w:vAlign w:val="center"/>
          </w:tcPr>
          <w:p w14:paraId="7901A46C" w14:textId="77777777" w:rsidR="00896052" w:rsidRPr="00B72B76" w:rsidRDefault="00896052" w:rsidP="00744118">
            <w:pPr>
              <w:spacing w:after="0"/>
              <w:jc w:val="center"/>
              <w:rPr>
                <w:rFonts w:ascii="Arial" w:hAnsi="Arial" w:cs="Arial"/>
              </w:rPr>
            </w:pPr>
            <w:r w:rsidRPr="00B72B76">
              <w:rPr>
                <w:rFonts w:ascii="Arial" w:hAnsi="Arial" w:cs="Arial"/>
                <w:b/>
              </w:rPr>
              <w:t>Postcode:</w:t>
            </w:r>
          </w:p>
        </w:tc>
        <w:tc>
          <w:tcPr>
            <w:tcW w:w="2976" w:type="dxa"/>
            <w:shd w:val="clear" w:color="auto" w:fill="auto"/>
            <w:vAlign w:val="center"/>
          </w:tcPr>
          <w:p w14:paraId="4F0DBF51" w14:textId="77777777" w:rsidR="00896052" w:rsidRPr="00B72B76" w:rsidRDefault="00896052" w:rsidP="00744118">
            <w:pPr>
              <w:spacing w:after="0"/>
              <w:jc w:val="center"/>
              <w:rPr>
                <w:rFonts w:ascii="Arial" w:hAnsi="Arial" w:cs="Arial"/>
              </w:rPr>
            </w:pPr>
          </w:p>
        </w:tc>
      </w:tr>
      <w:tr w:rsidR="00B822F3" w:rsidRPr="00B72B76" w14:paraId="6AB0D5C3" w14:textId="77777777" w:rsidTr="00B822F3">
        <w:trPr>
          <w:trHeight w:val="424"/>
        </w:trPr>
        <w:tc>
          <w:tcPr>
            <w:tcW w:w="2548" w:type="dxa"/>
            <w:shd w:val="clear" w:color="auto" w:fill="D9D9D9"/>
            <w:vAlign w:val="center"/>
          </w:tcPr>
          <w:p w14:paraId="605BEFD3" w14:textId="77777777" w:rsidR="00896052" w:rsidRPr="00B72B76" w:rsidRDefault="00896052" w:rsidP="00744118">
            <w:pPr>
              <w:spacing w:after="0"/>
              <w:jc w:val="center"/>
              <w:rPr>
                <w:rFonts w:ascii="Arial" w:hAnsi="Arial" w:cs="Arial"/>
                <w:b/>
              </w:rPr>
            </w:pPr>
            <w:r w:rsidRPr="00B72B76">
              <w:rPr>
                <w:rFonts w:ascii="Arial" w:hAnsi="Arial" w:cs="Arial"/>
                <w:b/>
              </w:rPr>
              <w:t>Telephone No:</w:t>
            </w:r>
          </w:p>
        </w:tc>
        <w:tc>
          <w:tcPr>
            <w:tcW w:w="2838" w:type="dxa"/>
            <w:shd w:val="clear" w:color="auto" w:fill="auto"/>
            <w:vAlign w:val="center"/>
          </w:tcPr>
          <w:p w14:paraId="420C51A3" w14:textId="77777777" w:rsidR="00896052" w:rsidRPr="00B72B76" w:rsidRDefault="00896052" w:rsidP="00744118">
            <w:pPr>
              <w:spacing w:after="0"/>
              <w:jc w:val="center"/>
              <w:rPr>
                <w:rFonts w:ascii="Arial" w:hAnsi="Arial" w:cs="Arial"/>
              </w:rPr>
            </w:pPr>
          </w:p>
        </w:tc>
        <w:tc>
          <w:tcPr>
            <w:tcW w:w="1986" w:type="dxa"/>
            <w:shd w:val="clear" w:color="auto" w:fill="D9D9D9"/>
            <w:vAlign w:val="center"/>
          </w:tcPr>
          <w:p w14:paraId="6DA4A7D7" w14:textId="77777777" w:rsidR="00896052" w:rsidRPr="00B72B76" w:rsidRDefault="00896052" w:rsidP="00744118">
            <w:pPr>
              <w:spacing w:after="0"/>
              <w:jc w:val="center"/>
              <w:rPr>
                <w:rFonts w:ascii="Arial" w:hAnsi="Arial" w:cs="Arial"/>
                <w:b/>
                <w:bCs/>
              </w:rPr>
            </w:pPr>
            <w:r w:rsidRPr="00B72B76">
              <w:rPr>
                <w:rFonts w:ascii="Arial" w:hAnsi="Arial" w:cs="Arial"/>
                <w:b/>
                <w:bCs/>
              </w:rPr>
              <w:t>Email:</w:t>
            </w:r>
          </w:p>
        </w:tc>
        <w:tc>
          <w:tcPr>
            <w:tcW w:w="2976" w:type="dxa"/>
            <w:shd w:val="clear" w:color="auto" w:fill="auto"/>
            <w:vAlign w:val="center"/>
          </w:tcPr>
          <w:p w14:paraId="60C7C3D6" w14:textId="77777777" w:rsidR="00896052" w:rsidRPr="00B72B76" w:rsidRDefault="00896052" w:rsidP="00744118">
            <w:pPr>
              <w:spacing w:after="0"/>
              <w:jc w:val="center"/>
              <w:rPr>
                <w:rFonts w:ascii="Arial" w:hAnsi="Arial" w:cs="Arial"/>
              </w:rPr>
            </w:pPr>
          </w:p>
        </w:tc>
      </w:tr>
      <w:tr w:rsidR="00B822F3" w:rsidRPr="00B72B76" w14:paraId="6E6E6CFE" w14:textId="77777777" w:rsidTr="00B822F3">
        <w:trPr>
          <w:trHeight w:val="403"/>
        </w:trPr>
        <w:tc>
          <w:tcPr>
            <w:tcW w:w="2548" w:type="dxa"/>
            <w:shd w:val="clear" w:color="auto" w:fill="D9D9D9"/>
          </w:tcPr>
          <w:p w14:paraId="1D057EB2" w14:textId="77777777" w:rsidR="00896052" w:rsidRPr="00B72B76" w:rsidRDefault="00896052" w:rsidP="00744118">
            <w:pPr>
              <w:spacing w:after="0"/>
              <w:jc w:val="center"/>
              <w:rPr>
                <w:rFonts w:ascii="Arial" w:hAnsi="Arial" w:cs="Arial"/>
                <w:b/>
              </w:rPr>
            </w:pPr>
            <w:r w:rsidRPr="00B72B76">
              <w:rPr>
                <w:rFonts w:ascii="Arial" w:hAnsi="Arial" w:cs="Arial"/>
                <w:b/>
              </w:rPr>
              <w:t xml:space="preserve">Student ID number: </w:t>
            </w:r>
          </w:p>
        </w:tc>
        <w:tc>
          <w:tcPr>
            <w:tcW w:w="2838" w:type="dxa"/>
            <w:shd w:val="clear" w:color="auto" w:fill="auto"/>
          </w:tcPr>
          <w:p w14:paraId="76DA38DE" w14:textId="77777777" w:rsidR="00896052" w:rsidRPr="00B72B76" w:rsidRDefault="00896052" w:rsidP="00744118">
            <w:pPr>
              <w:spacing w:after="0"/>
              <w:jc w:val="center"/>
              <w:rPr>
                <w:rFonts w:ascii="Arial" w:hAnsi="Arial" w:cs="Arial"/>
              </w:rPr>
            </w:pPr>
          </w:p>
        </w:tc>
        <w:tc>
          <w:tcPr>
            <w:tcW w:w="1986" w:type="dxa"/>
            <w:shd w:val="clear" w:color="auto" w:fill="D9D9D9"/>
          </w:tcPr>
          <w:p w14:paraId="2CC4A46C" w14:textId="77777777" w:rsidR="00896052" w:rsidRPr="00B72B76" w:rsidRDefault="00896052" w:rsidP="00744118">
            <w:pPr>
              <w:spacing w:after="0"/>
              <w:jc w:val="center"/>
              <w:rPr>
                <w:rFonts w:ascii="Arial" w:hAnsi="Arial" w:cs="Arial"/>
                <w:b/>
              </w:rPr>
            </w:pPr>
            <w:r w:rsidRPr="00B72B76">
              <w:rPr>
                <w:rFonts w:ascii="Arial" w:hAnsi="Arial" w:cs="Arial"/>
                <w:b/>
              </w:rPr>
              <w:t>Course Title:</w:t>
            </w:r>
          </w:p>
        </w:tc>
        <w:tc>
          <w:tcPr>
            <w:tcW w:w="2976" w:type="dxa"/>
            <w:shd w:val="clear" w:color="auto" w:fill="auto"/>
          </w:tcPr>
          <w:p w14:paraId="0EE47BCF" w14:textId="77777777" w:rsidR="00896052" w:rsidRPr="00B72B76" w:rsidRDefault="00896052" w:rsidP="00744118">
            <w:pPr>
              <w:spacing w:after="0"/>
              <w:jc w:val="center"/>
              <w:rPr>
                <w:rFonts w:ascii="Arial" w:hAnsi="Arial" w:cs="Arial"/>
              </w:rPr>
            </w:pPr>
          </w:p>
        </w:tc>
      </w:tr>
      <w:tr w:rsidR="00B822F3" w:rsidRPr="00B72B76" w14:paraId="7D2FB306" w14:textId="77777777" w:rsidTr="00B822F3">
        <w:trPr>
          <w:trHeight w:val="403"/>
        </w:trPr>
        <w:tc>
          <w:tcPr>
            <w:tcW w:w="2548" w:type="dxa"/>
            <w:shd w:val="clear" w:color="auto" w:fill="D9D9D9"/>
            <w:vAlign w:val="center"/>
          </w:tcPr>
          <w:p w14:paraId="1D584057" w14:textId="77777777" w:rsidR="00896052" w:rsidRPr="00B72B76" w:rsidRDefault="00896052" w:rsidP="00744118">
            <w:pPr>
              <w:spacing w:after="0"/>
              <w:jc w:val="center"/>
              <w:rPr>
                <w:rFonts w:ascii="Arial" w:hAnsi="Arial" w:cs="Arial"/>
                <w:b/>
              </w:rPr>
            </w:pPr>
            <w:r w:rsidRPr="00B72B76">
              <w:rPr>
                <w:rFonts w:ascii="Arial" w:hAnsi="Arial" w:cs="Arial"/>
                <w:b/>
                <w:bCs/>
              </w:rPr>
              <w:t>Student Date of Birth:</w:t>
            </w:r>
          </w:p>
        </w:tc>
        <w:tc>
          <w:tcPr>
            <w:tcW w:w="2838" w:type="dxa"/>
            <w:shd w:val="clear" w:color="auto" w:fill="auto"/>
          </w:tcPr>
          <w:p w14:paraId="5DA90B04" w14:textId="77777777" w:rsidR="00896052" w:rsidRPr="00B72B76" w:rsidRDefault="00896052" w:rsidP="00744118">
            <w:pPr>
              <w:spacing w:after="0"/>
              <w:jc w:val="center"/>
              <w:rPr>
                <w:rFonts w:ascii="Arial" w:hAnsi="Arial" w:cs="Arial"/>
              </w:rPr>
            </w:pPr>
          </w:p>
        </w:tc>
        <w:tc>
          <w:tcPr>
            <w:tcW w:w="4962" w:type="dxa"/>
            <w:gridSpan w:val="2"/>
            <w:shd w:val="clear" w:color="auto" w:fill="D9D9D9"/>
            <w:vAlign w:val="center"/>
          </w:tcPr>
          <w:p w14:paraId="3918883F" w14:textId="7D77D13E" w:rsidR="00896052" w:rsidRPr="00B72B76" w:rsidRDefault="00890A5F" w:rsidP="00744118">
            <w:pPr>
              <w:spacing w:after="0"/>
              <w:rPr>
                <w:rFonts w:ascii="Arial" w:hAnsi="Arial" w:cs="Arial"/>
              </w:rPr>
            </w:pPr>
            <w:r>
              <w:rPr>
                <w:rFonts w:ascii="Arial" w:hAnsi="Arial" w:cs="Arial"/>
                <w:b/>
                <w:bCs/>
                <w:sz w:val="16"/>
                <w:szCs w:val="16"/>
              </w:rPr>
              <w:t>Where</w:t>
            </w:r>
            <w:r w:rsidR="00896052" w:rsidRPr="00B72B76">
              <w:rPr>
                <w:rFonts w:ascii="Arial" w:hAnsi="Arial" w:cs="Arial"/>
                <w:b/>
                <w:bCs/>
                <w:sz w:val="16"/>
                <w:szCs w:val="16"/>
              </w:rPr>
              <w:t xml:space="preserve"> a student is over 18 years of age, the College will request the student’s permission to pursue the complaint when parents/guardians (or other third parties with a close connection) make a complaint on the student’s behalf. Permission must be received from the student in writing</w:t>
            </w:r>
            <w:r w:rsidR="00A54EAD" w:rsidRPr="00B72B76">
              <w:rPr>
                <w:rFonts w:ascii="Arial" w:hAnsi="Arial" w:cs="Arial"/>
                <w:b/>
                <w:bCs/>
                <w:sz w:val="16"/>
                <w:szCs w:val="16"/>
              </w:rPr>
              <w:t xml:space="preserve"> prior to the commencement of any investigation.</w:t>
            </w:r>
          </w:p>
        </w:tc>
      </w:tr>
    </w:tbl>
    <w:p w14:paraId="051294EB" w14:textId="169DBAC2" w:rsidR="004A5CED" w:rsidRPr="00B72B76" w:rsidRDefault="004A5CED" w:rsidP="00744118">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836"/>
        <w:gridCol w:w="1986"/>
        <w:gridCol w:w="2976"/>
      </w:tblGrid>
      <w:tr w:rsidR="00B822F3" w:rsidRPr="00B72B76" w14:paraId="234D7842" w14:textId="77777777" w:rsidTr="00B822F3">
        <w:trPr>
          <w:trHeight w:val="415"/>
        </w:trPr>
        <w:tc>
          <w:tcPr>
            <w:tcW w:w="2550" w:type="dxa"/>
            <w:shd w:val="clear" w:color="auto" w:fill="D9D9D9"/>
            <w:vAlign w:val="center"/>
          </w:tcPr>
          <w:p w14:paraId="72B6F054" w14:textId="77777777" w:rsidR="00E936EE" w:rsidRPr="00B72B76" w:rsidRDefault="00E936EE" w:rsidP="00744118">
            <w:pPr>
              <w:spacing w:after="0"/>
              <w:jc w:val="center"/>
              <w:rPr>
                <w:rFonts w:ascii="Arial" w:hAnsi="Arial" w:cs="Arial"/>
                <w:b/>
              </w:rPr>
            </w:pPr>
            <w:r w:rsidRPr="00B72B76">
              <w:rPr>
                <w:rFonts w:ascii="Arial" w:hAnsi="Arial" w:cs="Arial"/>
                <w:b/>
              </w:rPr>
              <w:t>Stage 1 Investigating Officer:</w:t>
            </w:r>
          </w:p>
        </w:tc>
        <w:tc>
          <w:tcPr>
            <w:tcW w:w="2836" w:type="dxa"/>
            <w:shd w:val="clear" w:color="auto" w:fill="auto"/>
            <w:vAlign w:val="center"/>
          </w:tcPr>
          <w:p w14:paraId="6F2EBEFF" w14:textId="77777777" w:rsidR="00E936EE" w:rsidRPr="00B72B76" w:rsidRDefault="00E936EE" w:rsidP="00744118">
            <w:pPr>
              <w:spacing w:after="0"/>
              <w:jc w:val="center"/>
              <w:rPr>
                <w:rFonts w:ascii="Arial" w:hAnsi="Arial" w:cs="Arial"/>
              </w:rPr>
            </w:pPr>
          </w:p>
        </w:tc>
        <w:tc>
          <w:tcPr>
            <w:tcW w:w="1986" w:type="dxa"/>
            <w:shd w:val="clear" w:color="auto" w:fill="D9D9D9"/>
            <w:vAlign w:val="center"/>
          </w:tcPr>
          <w:p w14:paraId="6F623FD5" w14:textId="77777777" w:rsidR="00E936EE" w:rsidRPr="00B72B76" w:rsidRDefault="00E936EE" w:rsidP="00744118">
            <w:pPr>
              <w:spacing w:after="0"/>
              <w:jc w:val="center"/>
              <w:rPr>
                <w:rFonts w:ascii="Arial" w:hAnsi="Arial" w:cs="Arial"/>
              </w:rPr>
            </w:pPr>
            <w:r w:rsidRPr="00B72B76">
              <w:rPr>
                <w:rFonts w:ascii="Arial" w:hAnsi="Arial" w:cs="Arial"/>
                <w:b/>
              </w:rPr>
              <w:t xml:space="preserve">Date of Stage 1 Outcome Letter: </w:t>
            </w:r>
          </w:p>
        </w:tc>
        <w:tc>
          <w:tcPr>
            <w:tcW w:w="2976" w:type="dxa"/>
            <w:shd w:val="clear" w:color="auto" w:fill="auto"/>
            <w:vAlign w:val="center"/>
          </w:tcPr>
          <w:p w14:paraId="2737D0AE" w14:textId="77777777" w:rsidR="00E936EE" w:rsidRPr="00B72B76" w:rsidRDefault="00E936EE" w:rsidP="00744118">
            <w:pPr>
              <w:spacing w:after="0"/>
              <w:jc w:val="center"/>
              <w:rPr>
                <w:rFonts w:ascii="Arial" w:hAnsi="Arial" w:cs="Arial"/>
              </w:rPr>
            </w:pPr>
          </w:p>
        </w:tc>
      </w:tr>
    </w:tbl>
    <w:p w14:paraId="3C12739A" w14:textId="24780388" w:rsidR="00E936EE" w:rsidRPr="00B72B76" w:rsidRDefault="00E936EE" w:rsidP="00744118">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822F3" w:rsidRPr="00B72B76" w14:paraId="7D525EF5" w14:textId="77777777" w:rsidTr="00B822F3">
        <w:trPr>
          <w:trHeight w:val="413"/>
        </w:trPr>
        <w:tc>
          <w:tcPr>
            <w:tcW w:w="10348" w:type="dxa"/>
            <w:shd w:val="clear" w:color="auto" w:fill="D9D9D9"/>
            <w:vAlign w:val="center"/>
          </w:tcPr>
          <w:p w14:paraId="5AD2954B" w14:textId="77777777" w:rsidR="00235253" w:rsidRPr="00B72B76" w:rsidRDefault="00235253" w:rsidP="00744118">
            <w:pPr>
              <w:spacing w:after="0"/>
              <w:jc w:val="center"/>
              <w:rPr>
                <w:rFonts w:ascii="Arial" w:hAnsi="Arial" w:cs="Arial"/>
                <w:b/>
                <w:sz w:val="18"/>
                <w:szCs w:val="18"/>
              </w:rPr>
            </w:pPr>
            <w:r w:rsidRPr="00B72B76">
              <w:rPr>
                <w:rFonts w:ascii="Arial" w:hAnsi="Arial" w:cs="Arial"/>
                <w:b/>
              </w:rPr>
              <w:t>Grounds for Appeal - please select as appropriate:</w:t>
            </w:r>
          </w:p>
          <w:p w14:paraId="5BB657C7" w14:textId="77777777" w:rsidR="00235253" w:rsidRPr="00B72B76" w:rsidRDefault="00235253" w:rsidP="00744118">
            <w:pPr>
              <w:spacing w:after="0"/>
              <w:jc w:val="center"/>
              <w:rPr>
                <w:rFonts w:ascii="Arial" w:hAnsi="Arial" w:cs="Arial"/>
                <w:b/>
              </w:rPr>
            </w:pPr>
          </w:p>
        </w:tc>
      </w:tr>
      <w:tr w:rsidR="00B822F3" w:rsidRPr="00B72B76" w14:paraId="3E853F75" w14:textId="77777777" w:rsidTr="00B822F3">
        <w:trPr>
          <w:trHeight w:val="413"/>
        </w:trPr>
        <w:tc>
          <w:tcPr>
            <w:tcW w:w="10348" w:type="dxa"/>
            <w:shd w:val="clear" w:color="auto" w:fill="FFFFFF"/>
            <w:vAlign w:val="center"/>
          </w:tcPr>
          <w:p w14:paraId="5C11CBE5" w14:textId="77777777" w:rsidR="00235253" w:rsidRPr="00B72B76" w:rsidRDefault="00235253" w:rsidP="00744118">
            <w:pPr>
              <w:spacing w:after="0"/>
              <w:jc w:val="center"/>
              <w:rPr>
                <w:rFonts w:ascii="Arial" w:hAnsi="Arial" w:cs="Arial"/>
                <w:b/>
              </w:rPr>
            </w:pPr>
          </w:p>
          <w:p w14:paraId="31C809CD" w14:textId="2CBC76E3" w:rsidR="00235253" w:rsidRPr="00B72B76" w:rsidRDefault="00235253" w:rsidP="00744118">
            <w:pPr>
              <w:spacing w:after="0"/>
              <w:rPr>
                <w:rFonts w:ascii="Arial" w:hAnsi="Arial" w:cs="Arial"/>
                <w:bCs/>
              </w:rPr>
            </w:pPr>
            <w:r w:rsidRPr="00B72B76">
              <w:rPr>
                <w:rFonts w:ascii="Arial" w:hAnsi="Arial" w:cs="Arial"/>
                <w:bCs/>
              </w:rPr>
              <w:t xml:space="preserve">New evidence has come to light that was not or could not have been available during the Stage 1 investigation </w:t>
            </w:r>
            <w:r w:rsidRPr="00B72B76">
              <w:rPr>
                <w:rFonts w:ascii="Segoe UI Symbol" w:hAnsi="Segoe UI Symbol" w:cs="Segoe UI Symbol"/>
                <w:bCs/>
              </w:rPr>
              <w:t>☐</w:t>
            </w:r>
          </w:p>
          <w:p w14:paraId="622CCFBE" w14:textId="77777777" w:rsidR="00235253" w:rsidRPr="00B72B76" w:rsidRDefault="00235253" w:rsidP="00744118">
            <w:pPr>
              <w:spacing w:after="0"/>
              <w:rPr>
                <w:rFonts w:ascii="Arial" w:hAnsi="Arial" w:cs="Arial"/>
                <w:bCs/>
              </w:rPr>
            </w:pPr>
          </w:p>
          <w:p w14:paraId="6C2A96CB" w14:textId="41A66D1B" w:rsidR="00235253" w:rsidRPr="00B72B76" w:rsidRDefault="00235253" w:rsidP="00744118">
            <w:pPr>
              <w:spacing w:after="0"/>
              <w:rPr>
                <w:rFonts w:ascii="Arial" w:hAnsi="Arial" w:cs="Arial"/>
                <w:bCs/>
              </w:rPr>
            </w:pPr>
            <w:r w:rsidRPr="00B72B76">
              <w:rPr>
                <w:rFonts w:ascii="Arial" w:hAnsi="Arial" w:cs="Arial"/>
                <w:bCs/>
              </w:rPr>
              <w:t xml:space="preserve">There is evidence that the Stage 1 investigation has not been conducted properly </w:t>
            </w:r>
            <w:proofErr w:type="gramStart"/>
            <w:r w:rsidRPr="00B72B76">
              <w:rPr>
                <w:rFonts w:ascii="Arial" w:hAnsi="Arial" w:cs="Arial"/>
                <w:bCs/>
              </w:rPr>
              <w:t>e.g.</w:t>
            </w:r>
            <w:proofErr w:type="gramEnd"/>
            <w:r w:rsidRPr="00B72B76">
              <w:rPr>
                <w:rFonts w:ascii="Arial" w:hAnsi="Arial" w:cs="Arial"/>
                <w:bCs/>
              </w:rPr>
              <w:t xml:space="preserve"> administration </w:t>
            </w:r>
            <w:r w:rsidRPr="00B72B76">
              <w:rPr>
                <w:rFonts w:ascii="Segoe UI Symbol" w:hAnsi="Segoe UI Symbol" w:cs="Segoe UI Symbol"/>
                <w:bCs/>
              </w:rPr>
              <w:t>☐</w:t>
            </w:r>
          </w:p>
          <w:p w14:paraId="38E7E3BB" w14:textId="77777777" w:rsidR="00235253" w:rsidRPr="00B72B76" w:rsidRDefault="00235253" w:rsidP="00744118">
            <w:pPr>
              <w:spacing w:after="0"/>
              <w:rPr>
                <w:rFonts w:ascii="Arial" w:hAnsi="Arial" w:cs="Arial"/>
                <w:bCs/>
              </w:rPr>
            </w:pPr>
          </w:p>
          <w:p w14:paraId="33184BAF" w14:textId="70130427" w:rsidR="00235253" w:rsidRPr="00B72B76" w:rsidRDefault="00235253" w:rsidP="00744118">
            <w:pPr>
              <w:spacing w:after="0"/>
              <w:rPr>
                <w:rFonts w:ascii="Arial" w:hAnsi="Arial" w:cs="Arial"/>
                <w:bCs/>
              </w:rPr>
            </w:pPr>
            <w:r w:rsidRPr="00B72B76">
              <w:rPr>
                <w:rFonts w:ascii="Arial" w:hAnsi="Arial" w:cs="Arial"/>
                <w:bCs/>
              </w:rPr>
              <w:t xml:space="preserve">There is evidence that the judgement reached at Stage 1 was biased or unfair </w:t>
            </w:r>
            <w:r w:rsidRPr="00B72B76">
              <w:rPr>
                <w:rFonts w:ascii="Segoe UI Symbol" w:hAnsi="Segoe UI Symbol" w:cs="Segoe UI Symbol"/>
                <w:bCs/>
              </w:rPr>
              <w:t>☐</w:t>
            </w:r>
          </w:p>
          <w:p w14:paraId="461C4EBE" w14:textId="77777777" w:rsidR="00235253" w:rsidRPr="00B72B76" w:rsidRDefault="00235253" w:rsidP="00744118">
            <w:pPr>
              <w:spacing w:after="0"/>
              <w:rPr>
                <w:rFonts w:ascii="Arial" w:hAnsi="Arial" w:cs="Arial"/>
                <w:b/>
              </w:rPr>
            </w:pPr>
          </w:p>
          <w:p w14:paraId="4705A484" w14:textId="77777777" w:rsidR="00235253" w:rsidRPr="00B72B76" w:rsidRDefault="00235253" w:rsidP="00744118">
            <w:pPr>
              <w:spacing w:after="0"/>
              <w:jc w:val="center"/>
              <w:rPr>
                <w:rFonts w:ascii="Arial" w:hAnsi="Arial" w:cs="Arial"/>
                <w:b/>
              </w:rPr>
            </w:pPr>
          </w:p>
        </w:tc>
      </w:tr>
    </w:tbl>
    <w:p w14:paraId="2B2C3AA5" w14:textId="3FE224F3" w:rsidR="00235253" w:rsidRPr="00B72B76" w:rsidRDefault="00235253" w:rsidP="00744118">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822F3" w:rsidRPr="00B72B76" w14:paraId="0ED8FF8A" w14:textId="77777777" w:rsidTr="00B822F3">
        <w:trPr>
          <w:trHeight w:val="408"/>
        </w:trPr>
        <w:tc>
          <w:tcPr>
            <w:tcW w:w="10348" w:type="dxa"/>
            <w:shd w:val="clear" w:color="auto" w:fill="D9D9D9"/>
            <w:vAlign w:val="center"/>
          </w:tcPr>
          <w:p w14:paraId="447670FA" w14:textId="77777777" w:rsidR="00F2162F" w:rsidRPr="00B72B76" w:rsidRDefault="00F2162F" w:rsidP="00744118">
            <w:pPr>
              <w:spacing w:after="0"/>
              <w:rPr>
                <w:rFonts w:ascii="Arial" w:hAnsi="Arial" w:cs="Arial"/>
                <w:b/>
              </w:rPr>
            </w:pPr>
            <w:r w:rsidRPr="00B72B76">
              <w:rPr>
                <w:rFonts w:ascii="Arial" w:hAnsi="Arial" w:cs="Arial"/>
                <w:b/>
              </w:rPr>
              <w:t xml:space="preserve">Please provide an explanation for your grounds for appeal.  Please attach any supporting evidence.  </w:t>
            </w:r>
            <w:r w:rsidRPr="00B72B76">
              <w:rPr>
                <w:rFonts w:ascii="Arial" w:hAnsi="Arial" w:cs="Arial"/>
                <w:b/>
                <w:sz w:val="20"/>
                <w:szCs w:val="20"/>
              </w:rPr>
              <w:t>(</w:t>
            </w:r>
            <w:proofErr w:type="gramStart"/>
            <w:r w:rsidRPr="00B72B76">
              <w:rPr>
                <w:rFonts w:ascii="Arial" w:hAnsi="Arial" w:cs="Arial"/>
                <w:b/>
                <w:sz w:val="20"/>
                <w:szCs w:val="20"/>
              </w:rPr>
              <w:t>continue</w:t>
            </w:r>
            <w:proofErr w:type="gramEnd"/>
            <w:r w:rsidRPr="00B72B76">
              <w:rPr>
                <w:rFonts w:ascii="Arial" w:hAnsi="Arial" w:cs="Arial"/>
                <w:b/>
                <w:sz w:val="20"/>
                <w:szCs w:val="20"/>
              </w:rPr>
              <w:t xml:space="preserve"> on a separate sheet if necessary)</w:t>
            </w:r>
          </w:p>
        </w:tc>
      </w:tr>
      <w:tr w:rsidR="00B822F3" w:rsidRPr="00B72B76" w14:paraId="66F7D4D2" w14:textId="77777777" w:rsidTr="00B822F3">
        <w:trPr>
          <w:trHeight w:val="411"/>
        </w:trPr>
        <w:tc>
          <w:tcPr>
            <w:tcW w:w="10348" w:type="dxa"/>
            <w:shd w:val="clear" w:color="auto" w:fill="auto"/>
            <w:vAlign w:val="center"/>
          </w:tcPr>
          <w:p w14:paraId="35D00702" w14:textId="77777777" w:rsidR="00F2162F" w:rsidRPr="00B72B76" w:rsidRDefault="00F2162F" w:rsidP="00744118">
            <w:pPr>
              <w:spacing w:after="0"/>
              <w:jc w:val="center"/>
              <w:rPr>
                <w:rFonts w:ascii="Arial" w:hAnsi="Arial" w:cs="Arial"/>
              </w:rPr>
            </w:pPr>
          </w:p>
          <w:p w14:paraId="08A9A236" w14:textId="77777777" w:rsidR="00F2162F" w:rsidRPr="00B72B76" w:rsidRDefault="00F2162F" w:rsidP="00744118">
            <w:pPr>
              <w:spacing w:after="0"/>
              <w:jc w:val="center"/>
              <w:rPr>
                <w:rFonts w:ascii="Arial" w:hAnsi="Arial" w:cs="Arial"/>
              </w:rPr>
            </w:pPr>
          </w:p>
          <w:p w14:paraId="6EC093DB" w14:textId="77777777" w:rsidR="00F2162F" w:rsidRPr="00B72B76" w:rsidRDefault="00F2162F" w:rsidP="00744118">
            <w:pPr>
              <w:spacing w:after="0"/>
              <w:jc w:val="center"/>
              <w:rPr>
                <w:rFonts w:ascii="Arial" w:hAnsi="Arial" w:cs="Arial"/>
              </w:rPr>
            </w:pPr>
          </w:p>
          <w:p w14:paraId="6CF53922" w14:textId="77777777" w:rsidR="00F2162F" w:rsidRPr="00B72B76" w:rsidRDefault="00F2162F" w:rsidP="00744118">
            <w:pPr>
              <w:spacing w:after="0"/>
              <w:jc w:val="center"/>
              <w:rPr>
                <w:rFonts w:ascii="Arial" w:hAnsi="Arial" w:cs="Arial"/>
              </w:rPr>
            </w:pPr>
          </w:p>
          <w:p w14:paraId="169DC1DE" w14:textId="77777777" w:rsidR="00F2162F" w:rsidRPr="00B72B76" w:rsidRDefault="00F2162F" w:rsidP="00744118">
            <w:pPr>
              <w:spacing w:after="0"/>
              <w:jc w:val="center"/>
              <w:rPr>
                <w:rFonts w:ascii="Arial" w:hAnsi="Arial" w:cs="Arial"/>
              </w:rPr>
            </w:pPr>
          </w:p>
          <w:p w14:paraId="3D232682" w14:textId="77777777" w:rsidR="00F2162F" w:rsidRPr="00B72B76" w:rsidRDefault="00F2162F" w:rsidP="00744118">
            <w:pPr>
              <w:spacing w:after="0"/>
              <w:jc w:val="center"/>
              <w:rPr>
                <w:rFonts w:ascii="Arial" w:hAnsi="Arial" w:cs="Arial"/>
              </w:rPr>
            </w:pPr>
          </w:p>
          <w:p w14:paraId="0889204C" w14:textId="77777777" w:rsidR="00F2162F" w:rsidRPr="00B72B76" w:rsidRDefault="00F2162F" w:rsidP="00744118">
            <w:pPr>
              <w:spacing w:after="0"/>
              <w:jc w:val="center"/>
              <w:rPr>
                <w:rFonts w:ascii="Arial" w:hAnsi="Arial" w:cs="Arial"/>
              </w:rPr>
            </w:pPr>
          </w:p>
          <w:p w14:paraId="0FA8B9A3" w14:textId="77777777" w:rsidR="00F2162F" w:rsidRPr="00B72B76" w:rsidRDefault="00F2162F" w:rsidP="00744118">
            <w:pPr>
              <w:spacing w:after="0"/>
              <w:jc w:val="center"/>
              <w:rPr>
                <w:rFonts w:ascii="Arial" w:hAnsi="Arial" w:cs="Arial"/>
              </w:rPr>
            </w:pPr>
          </w:p>
          <w:p w14:paraId="56E65444" w14:textId="77777777" w:rsidR="00F2162F" w:rsidRPr="00B72B76" w:rsidRDefault="00F2162F" w:rsidP="00744118">
            <w:pPr>
              <w:spacing w:after="0"/>
              <w:jc w:val="center"/>
              <w:rPr>
                <w:rFonts w:ascii="Arial" w:hAnsi="Arial" w:cs="Arial"/>
              </w:rPr>
            </w:pPr>
          </w:p>
          <w:p w14:paraId="5D3B9B6E" w14:textId="77777777" w:rsidR="00F2162F" w:rsidRPr="00B72B76" w:rsidRDefault="00F2162F" w:rsidP="00744118">
            <w:pPr>
              <w:spacing w:after="0"/>
              <w:jc w:val="center"/>
              <w:rPr>
                <w:rFonts w:ascii="Arial" w:hAnsi="Arial" w:cs="Arial"/>
              </w:rPr>
            </w:pPr>
          </w:p>
          <w:p w14:paraId="52C6A5EC" w14:textId="77777777" w:rsidR="00F2162F" w:rsidRPr="00B72B76" w:rsidRDefault="00F2162F" w:rsidP="00744118">
            <w:pPr>
              <w:spacing w:after="0"/>
              <w:jc w:val="center"/>
              <w:rPr>
                <w:rFonts w:ascii="Arial" w:hAnsi="Arial" w:cs="Arial"/>
              </w:rPr>
            </w:pPr>
          </w:p>
          <w:p w14:paraId="29D83C35" w14:textId="77777777" w:rsidR="00F2162F" w:rsidRPr="00B72B76" w:rsidRDefault="00F2162F" w:rsidP="00744118">
            <w:pPr>
              <w:spacing w:after="0"/>
              <w:jc w:val="center"/>
              <w:rPr>
                <w:rFonts w:ascii="Arial" w:hAnsi="Arial" w:cs="Arial"/>
              </w:rPr>
            </w:pPr>
          </w:p>
          <w:p w14:paraId="678A7F30" w14:textId="77777777" w:rsidR="00F2162F" w:rsidRPr="00B72B76" w:rsidRDefault="00F2162F" w:rsidP="00744118">
            <w:pPr>
              <w:spacing w:after="0"/>
              <w:jc w:val="center"/>
              <w:rPr>
                <w:rFonts w:ascii="Arial" w:hAnsi="Arial" w:cs="Arial"/>
              </w:rPr>
            </w:pPr>
          </w:p>
          <w:p w14:paraId="473E4EA5" w14:textId="77777777" w:rsidR="00F2162F" w:rsidRPr="00B72B76" w:rsidRDefault="00F2162F" w:rsidP="00744118">
            <w:pPr>
              <w:spacing w:after="0"/>
              <w:jc w:val="center"/>
              <w:rPr>
                <w:rFonts w:ascii="Arial" w:hAnsi="Arial" w:cs="Arial"/>
              </w:rPr>
            </w:pPr>
          </w:p>
          <w:p w14:paraId="3C5BF399" w14:textId="77777777" w:rsidR="00F2162F" w:rsidRPr="00B72B76" w:rsidRDefault="00F2162F" w:rsidP="00744118">
            <w:pPr>
              <w:spacing w:after="0"/>
              <w:jc w:val="center"/>
              <w:rPr>
                <w:rFonts w:ascii="Arial" w:hAnsi="Arial" w:cs="Arial"/>
              </w:rPr>
            </w:pPr>
          </w:p>
          <w:p w14:paraId="2E9CFE63" w14:textId="77777777" w:rsidR="00F2162F" w:rsidRPr="00B72B76" w:rsidRDefault="00F2162F" w:rsidP="00744118">
            <w:pPr>
              <w:spacing w:after="0"/>
              <w:jc w:val="center"/>
              <w:rPr>
                <w:rFonts w:ascii="Arial" w:hAnsi="Arial" w:cs="Arial"/>
              </w:rPr>
            </w:pPr>
          </w:p>
          <w:p w14:paraId="57D7F295" w14:textId="77777777" w:rsidR="00F2162F" w:rsidRPr="00B72B76" w:rsidRDefault="00F2162F" w:rsidP="00744118">
            <w:pPr>
              <w:spacing w:after="0"/>
              <w:jc w:val="center"/>
              <w:rPr>
                <w:rFonts w:ascii="Arial" w:hAnsi="Arial" w:cs="Arial"/>
              </w:rPr>
            </w:pPr>
          </w:p>
          <w:p w14:paraId="12821712" w14:textId="77777777" w:rsidR="00F2162F" w:rsidRPr="00B72B76" w:rsidRDefault="00F2162F" w:rsidP="00744118">
            <w:pPr>
              <w:spacing w:after="0"/>
              <w:jc w:val="center"/>
              <w:rPr>
                <w:rFonts w:ascii="Arial" w:hAnsi="Arial" w:cs="Arial"/>
              </w:rPr>
            </w:pPr>
          </w:p>
          <w:p w14:paraId="23BBD852" w14:textId="77777777" w:rsidR="00F2162F" w:rsidRPr="00B72B76" w:rsidRDefault="00F2162F" w:rsidP="00744118">
            <w:pPr>
              <w:spacing w:after="0"/>
              <w:jc w:val="center"/>
              <w:rPr>
                <w:rFonts w:ascii="Arial" w:hAnsi="Arial" w:cs="Arial"/>
              </w:rPr>
            </w:pPr>
          </w:p>
          <w:p w14:paraId="78667FE7" w14:textId="77777777" w:rsidR="00F2162F" w:rsidRPr="00B72B76" w:rsidRDefault="00F2162F" w:rsidP="00744118">
            <w:pPr>
              <w:spacing w:after="0"/>
              <w:jc w:val="center"/>
              <w:rPr>
                <w:rFonts w:ascii="Arial" w:hAnsi="Arial" w:cs="Arial"/>
              </w:rPr>
            </w:pPr>
          </w:p>
          <w:p w14:paraId="0F45B104" w14:textId="77777777" w:rsidR="00F2162F" w:rsidRPr="00B72B76" w:rsidRDefault="00F2162F" w:rsidP="00744118">
            <w:pPr>
              <w:spacing w:after="0"/>
              <w:jc w:val="center"/>
              <w:rPr>
                <w:rFonts w:ascii="Arial" w:hAnsi="Arial" w:cs="Arial"/>
              </w:rPr>
            </w:pPr>
          </w:p>
          <w:p w14:paraId="7FA48FBC" w14:textId="77777777" w:rsidR="00F2162F" w:rsidRPr="00B72B76" w:rsidRDefault="00F2162F" w:rsidP="00744118">
            <w:pPr>
              <w:spacing w:after="0"/>
              <w:jc w:val="center"/>
              <w:rPr>
                <w:rFonts w:ascii="Arial" w:hAnsi="Arial" w:cs="Arial"/>
              </w:rPr>
            </w:pPr>
          </w:p>
          <w:p w14:paraId="7CDFDDC2" w14:textId="77777777" w:rsidR="00F2162F" w:rsidRPr="00B72B76" w:rsidRDefault="00F2162F" w:rsidP="00744118">
            <w:pPr>
              <w:spacing w:after="0"/>
              <w:jc w:val="center"/>
              <w:rPr>
                <w:rFonts w:ascii="Arial" w:hAnsi="Arial" w:cs="Arial"/>
              </w:rPr>
            </w:pPr>
          </w:p>
          <w:p w14:paraId="334B516A" w14:textId="77777777" w:rsidR="00F2162F" w:rsidRPr="00B72B76" w:rsidRDefault="00F2162F" w:rsidP="00744118">
            <w:pPr>
              <w:spacing w:after="0"/>
              <w:jc w:val="center"/>
              <w:rPr>
                <w:rFonts w:ascii="Arial" w:hAnsi="Arial" w:cs="Arial"/>
              </w:rPr>
            </w:pPr>
          </w:p>
          <w:p w14:paraId="6B7F25BF" w14:textId="77777777" w:rsidR="00F2162F" w:rsidRPr="00B72B76" w:rsidRDefault="00F2162F" w:rsidP="00744118">
            <w:pPr>
              <w:spacing w:after="0"/>
              <w:jc w:val="center"/>
              <w:rPr>
                <w:rFonts w:ascii="Arial" w:hAnsi="Arial" w:cs="Arial"/>
              </w:rPr>
            </w:pPr>
          </w:p>
          <w:p w14:paraId="07D81337" w14:textId="77777777" w:rsidR="00F2162F" w:rsidRPr="00B72B76" w:rsidRDefault="00F2162F" w:rsidP="00744118">
            <w:pPr>
              <w:spacing w:after="0"/>
              <w:jc w:val="center"/>
              <w:rPr>
                <w:rFonts w:ascii="Arial" w:hAnsi="Arial" w:cs="Arial"/>
              </w:rPr>
            </w:pPr>
          </w:p>
          <w:p w14:paraId="0765DE28" w14:textId="77777777" w:rsidR="00F2162F" w:rsidRPr="00B72B76" w:rsidRDefault="00F2162F" w:rsidP="00744118">
            <w:pPr>
              <w:spacing w:after="0"/>
              <w:jc w:val="center"/>
              <w:rPr>
                <w:rFonts w:ascii="Arial" w:hAnsi="Arial" w:cs="Arial"/>
              </w:rPr>
            </w:pPr>
          </w:p>
          <w:p w14:paraId="6A084858" w14:textId="77777777" w:rsidR="00F2162F" w:rsidRPr="00B72B76" w:rsidRDefault="00F2162F" w:rsidP="00744118">
            <w:pPr>
              <w:spacing w:after="0"/>
              <w:jc w:val="center"/>
              <w:rPr>
                <w:rFonts w:ascii="Arial" w:hAnsi="Arial" w:cs="Arial"/>
              </w:rPr>
            </w:pPr>
          </w:p>
          <w:p w14:paraId="5ACC516D" w14:textId="77777777" w:rsidR="00F2162F" w:rsidRPr="00B72B76" w:rsidRDefault="00F2162F" w:rsidP="00744118">
            <w:pPr>
              <w:spacing w:after="0"/>
              <w:jc w:val="center"/>
              <w:rPr>
                <w:rFonts w:ascii="Arial" w:hAnsi="Arial" w:cs="Arial"/>
              </w:rPr>
            </w:pPr>
          </w:p>
          <w:p w14:paraId="6B5CAD4B" w14:textId="77777777" w:rsidR="00F2162F" w:rsidRPr="00B72B76" w:rsidRDefault="00F2162F" w:rsidP="00744118">
            <w:pPr>
              <w:spacing w:after="0"/>
              <w:jc w:val="center"/>
              <w:rPr>
                <w:rFonts w:ascii="Arial" w:hAnsi="Arial" w:cs="Arial"/>
              </w:rPr>
            </w:pPr>
          </w:p>
          <w:p w14:paraId="5D710942" w14:textId="77777777" w:rsidR="00F2162F" w:rsidRPr="00B72B76" w:rsidRDefault="00F2162F" w:rsidP="00744118">
            <w:pPr>
              <w:spacing w:after="0"/>
              <w:jc w:val="center"/>
              <w:rPr>
                <w:rFonts w:ascii="Arial" w:hAnsi="Arial" w:cs="Arial"/>
              </w:rPr>
            </w:pPr>
          </w:p>
          <w:p w14:paraId="547D2249" w14:textId="77777777" w:rsidR="00F2162F" w:rsidRPr="00B72B76" w:rsidRDefault="00F2162F" w:rsidP="00744118">
            <w:pPr>
              <w:spacing w:after="0"/>
              <w:jc w:val="center"/>
              <w:rPr>
                <w:rFonts w:ascii="Arial" w:hAnsi="Arial" w:cs="Arial"/>
              </w:rPr>
            </w:pPr>
          </w:p>
          <w:p w14:paraId="5F992747" w14:textId="77777777" w:rsidR="00F2162F" w:rsidRPr="00B72B76" w:rsidRDefault="00F2162F" w:rsidP="00744118">
            <w:pPr>
              <w:spacing w:after="0"/>
              <w:jc w:val="center"/>
              <w:rPr>
                <w:rFonts w:ascii="Arial" w:hAnsi="Arial" w:cs="Arial"/>
              </w:rPr>
            </w:pPr>
          </w:p>
          <w:p w14:paraId="1184CA0E" w14:textId="77777777" w:rsidR="00F2162F" w:rsidRPr="00B72B76" w:rsidRDefault="00F2162F" w:rsidP="00744118">
            <w:pPr>
              <w:spacing w:after="0"/>
              <w:jc w:val="center"/>
              <w:rPr>
                <w:rFonts w:ascii="Arial" w:hAnsi="Arial" w:cs="Arial"/>
              </w:rPr>
            </w:pPr>
          </w:p>
          <w:p w14:paraId="2E4826D8" w14:textId="77777777" w:rsidR="00F2162F" w:rsidRPr="00B72B76" w:rsidRDefault="00F2162F" w:rsidP="00744118">
            <w:pPr>
              <w:spacing w:after="0"/>
              <w:jc w:val="center"/>
              <w:rPr>
                <w:rFonts w:ascii="Arial" w:hAnsi="Arial" w:cs="Arial"/>
              </w:rPr>
            </w:pPr>
          </w:p>
          <w:p w14:paraId="2107094F" w14:textId="77777777" w:rsidR="00F2162F" w:rsidRPr="00B72B76" w:rsidRDefault="00F2162F" w:rsidP="00744118">
            <w:pPr>
              <w:spacing w:after="0"/>
              <w:jc w:val="center"/>
              <w:rPr>
                <w:rFonts w:ascii="Arial" w:hAnsi="Arial" w:cs="Arial"/>
              </w:rPr>
            </w:pPr>
          </w:p>
          <w:p w14:paraId="25FCD133" w14:textId="77777777" w:rsidR="00F2162F" w:rsidRPr="00B72B76" w:rsidRDefault="00F2162F" w:rsidP="00744118">
            <w:pPr>
              <w:spacing w:after="0"/>
              <w:jc w:val="center"/>
              <w:rPr>
                <w:rFonts w:ascii="Arial" w:hAnsi="Arial" w:cs="Arial"/>
              </w:rPr>
            </w:pPr>
          </w:p>
          <w:p w14:paraId="6EF25F86" w14:textId="77777777" w:rsidR="00F2162F" w:rsidRPr="00B72B76" w:rsidRDefault="00F2162F" w:rsidP="00744118">
            <w:pPr>
              <w:spacing w:after="0"/>
              <w:jc w:val="center"/>
              <w:rPr>
                <w:rFonts w:ascii="Arial" w:hAnsi="Arial" w:cs="Arial"/>
              </w:rPr>
            </w:pPr>
          </w:p>
          <w:p w14:paraId="63479B40" w14:textId="77777777" w:rsidR="00F2162F" w:rsidRPr="00B72B76" w:rsidRDefault="00F2162F" w:rsidP="00744118">
            <w:pPr>
              <w:spacing w:after="0"/>
              <w:jc w:val="center"/>
              <w:rPr>
                <w:rFonts w:ascii="Arial" w:hAnsi="Arial" w:cs="Arial"/>
              </w:rPr>
            </w:pPr>
          </w:p>
          <w:p w14:paraId="4D1BE4F4" w14:textId="77777777" w:rsidR="00F2162F" w:rsidRPr="00B72B76" w:rsidRDefault="00F2162F" w:rsidP="00744118">
            <w:pPr>
              <w:spacing w:after="0"/>
              <w:jc w:val="center"/>
              <w:rPr>
                <w:rFonts w:ascii="Arial" w:hAnsi="Arial" w:cs="Arial"/>
              </w:rPr>
            </w:pPr>
          </w:p>
          <w:p w14:paraId="422B4466" w14:textId="77777777" w:rsidR="00F2162F" w:rsidRPr="00B72B76" w:rsidRDefault="00F2162F" w:rsidP="00744118">
            <w:pPr>
              <w:spacing w:after="0"/>
              <w:jc w:val="center"/>
              <w:rPr>
                <w:rFonts w:ascii="Arial" w:hAnsi="Arial" w:cs="Arial"/>
              </w:rPr>
            </w:pPr>
          </w:p>
          <w:p w14:paraId="10EBDC24" w14:textId="77777777" w:rsidR="00F2162F" w:rsidRPr="00B72B76" w:rsidRDefault="00F2162F" w:rsidP="00744118">
            <w:pPr>
              <w:spacing w:after="0"/>
              <w:jc w:val="center"/>
              <w:rPr>
                <w:rFonts w:ascii="Arial" w:hAnsi="Arial" w:cs="Arial"/>
              </w:rPr>
            </w:pPr>
          </w:p>
          <w:p w14:paraId="436917D0" w14:textId="77777777" w:rsidR="00F2162F" w:rsidRPr="00B72B76" w:rsidRDefault="00F2162F" w:rsidP="00744118">
            <w:pPr>
              <w:spacing w:after="0"/>
              <w:jc w:val="center"/>
              <w:rPr>
                <w:rFonts w:ascii="Arial" w:hAnsi="Arial" w:cs="Arial"/>
              </w:rPr>
            </w:pPr>
          </w:p>
          <w:p w14:paraId="31C34C06" w14:textId="77777777" w:rsidR="00F2162F" w:rsidRPr="00B72B76" w:rsidRDefault="00F2162F" w:rsidP="00744118">
            <w:pPr>
              <w:spacing w:after="0"/>
              <w:jc w:val="center"/>
              <w:rPr>
                <w:rFonts w:ascii="Arial" w:hAnsi="Arial" w:cs="Arial"/>
              </w:rPr>
            </w:pPr>
          </w:p>
          <w:p w14:paraId="2C484445" w14:textId="77777777" w:rsidR="00F2162F" w:rsidRPr="00B72B76" w:rsidRDefault="00F2162F" w:rsidP="00744118">
            <w:pPr>
              <w:spacing w:after="0"/>
              <w:jc w:val="center"/>
              <w:rPr>
                <w:rFonts w:ascii="Arial" w:hAnsi="Arial" w:cs="Arial"/>
              </w:rPr>
            </w:pPr>
          </w:p>
          <w:p w14:paraId="1E9F0830" w14:textId="77777777" w:rsidR="00EF393A" w:rsidRPr="00B72B76" w:rsidRDefault="00EF393A" w:rsidP="00744118">
            <w:pPr>
              <w:spacing w:after="0"/>
              <w:rPr>
                <w:rFonts w:ascii="Arial" w:hAnsi="Arial" w:cs="Arial"/>
              </w:rPr>
            </w:pPr>
          </w:p>
          <w:p w14:paraId="42E54DA8" w14:textId="77777777" w:rsidR="00F2162F" w:rsidRPr="00B72B76" w:rsidRDefault="00F2162F" w:rsidP="00744118">
            <w:pPr>
              <w:spacing w:after="0"/>
              <w:jc w:val="center"/>
              <w:rPr>
                <w:rFonts w:ascii="Arial" w:hAnsi="Arial" w:cs="Arial"/>
              </w:rPr>
            </w:pPr>
          </w:p>
          <w:p w14:paraId="28412A13" w14:textId="77777777" w:rsidR="00F2162F" w:rsidRPr="00B72B76" w:rsidRDefault="00F2162F" w:rsidP="00744118">
            <w:pPr>
              <w:spacing w:after="0"/>
              <w:rPr>
                <w:rFonts w:ascii="Arial" w:hAnsi="Arial" w:cs="Arial"/>
              </w:rPr>
            </w:pPr>
          </w:p>
        </w:tc>
      </w:tr>
    </w:tbl>
    <w:p w14:paraId="61B0533F" w14:textId="18B5F636" w:rsidR="00F2162F" w:rsidRPr="00B72B76" w:rsidRDefault="00F2162F" w:rsidP="00744118">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4865"/>
        <w:gridCol w:w="754"/>
        <w:gridCol w:w="1943"/>
      </w:tblGrid>
      <w:tr w:rsidR="00B822F3" w:rsidRPr="00B72B76" w14:paraId="0B28044C" w14:textId="77777777" w:rsidTr="00B822F3">
        <w:trPr>
          <w:trHeight w:val="550"/>
        </w:trPr>
        <w:tc>
          <w:tcPr>
            <w:tcW w:w="2786" w:type="dxa"/>
            <w:shd w:val="clear" w:color="auto" w:fill="D9D9D9"/>
            <w:vAlign w:val="center"/>
          </w:tcPr>
          <w:p w14:paraId="5366BF69" w14:textId="77777777" w:rsidR="00072DDA" w:rsidRPr="00B72B76" w:rsidRDefault="00072DDA" w:rsidP="00744118">
            <w:pPr>
              <w:spacing w:after="0"/>
              <w:jc w:val="center"/>
              <w:rPr>
                <w:rFonts w:ascii="Arial" w:hAnsi="Arial" w:cs="Arial"/>
                <w:b/>
              </w:rPr>
            </w:pPr>
            <w:r w:rsidRPr="00B72B76">
              <w:rPr>
                <w:rFonts w:ascii="Arial" w:hAnsi="Arial" w:cs="Arial"/>
                <w:b/>
              </w:rPr>
              <w:t xml:space="preserve">Full name </w:t>
            </w:r>
            <w:r w:rsidRPr="00B72B76">
              <w:rPr>
                <w:rFonts w:ascii="Arial" w:hAnsi="Arial" w:cs="Arial"/>
                <w:b/>
                <w:sz w:val="18"/>
                <w:szCs w:val="18"/>
              </w:rPr>
              <w:t>(capitals):</w:t>
            </w:r>
          </w:p>
        </w:tc>
        <w:tc>
          <w:tcPr>
            <w:tcW w:w="7562" w:type="dxa"/>
            <w:gridSpan w:val="3"/>
            <w:shd w:val="clear" w:color="auto" w:fill="auto"/>
            <w:vAlign w:val="center"/>
          </w:tcPr>
          <w:p w14:paraId="27C9FE28" w14:textId="77777777" w:rsidR="00072DDA" w:rsidRPr="00B72B76" w:rsidRDefault="00072DDA" w:rsidP="00744118">
            <w:pPr>
              <w:spacing w:after="0"/>
              <w:jc w:val="center"/>
              <w:rPr>
                <w:rFonts w:ascii="Arial" w:hAnsi="Arial" w:cs="Arial"/>
              </w:rPr>
            </w:pPr>
          </w:p>
        </w:tc>
      </w:tr>
      <w:tr w:rsidR="00B822F3" w:rsidRPr="00B72B76" w14:paraId="005CE384" w14:textId="77777777" w:rsidTr="00B822F3">
        <w:trPr>
          <w:trHeight w:val="550"/>
        </w:trPr>
        <w:tc>
          <w:tcPr>
            <w:tcW w:w="2786" w:type="dxa"/>
            <w:shd w:val="clear" w:color="auto" w:fill="D9D9D9"/>
            <w:vAlign w:val="center"/>
          </w:tcPr>
          <w:p w14:paraId="1939A131" w14:textId="77777777" w:rsidR="00072DDA" w:rsidRPr="00B72B76" w:rsidRDefault="00072DDA" w:rsidP="00744118">
            <w:pPr>
              <w:spacing w:after="0"/>
              <w:jc w:val="center"/>
              <w:rPr>
                <w:rFonts w:ascii="Arial" w:hAnsi="Arial" w:cs="Arial"/>
                <w:b/>
              </w:rPr>
            </w:pPr>
            <w:r w:rsidRPr="00B72B76">
              <w:rPr>
                <w:rFonts w:ascii="Arial" w:hAnsi="Arial" w:cs="Arial"/>
                <w:b/>
              </w:rPr>
              <w:t>Signature:</w:t>
            </w:r>
          </w:p>
        </w:tc>
        <w:tc>
          <w:tcPr>
            <w:tcW w:w="4865" w:type="dxa"/>
            <w:shd w:val="clear" w:color="auto" w:fill="auto"/>
            <w:vAlign w:val="center"/>
          </w:tcPr>
          <w:p w14:paraId="52E99683" w14:textId="77777777" w:rsidR="00072DDA" w:rsidRPr="00B72B76" w:rsidRDefault="00072DDA" w:rsidP="00744118">
            <w:pPr>
              <w:spacing w:after="0"/>
              <w:jc w:val="center"/>
              <w:rPr>
                <w:rFonts w:ascii="Arial" w:hAnsi="Arial" w:cs="Arial"/>
              </w:rPr>
            </w:pPr>
          </w:p>
        </w:tc>
        <w:tc>
          <w:tcPr>
            <w:tcW w:w="754" w:type="dxa"/>
            <w:shd w:val="clear" w:color="auto" w:fill="D9D9D9"/>
            <w:vAlign w:val="center"/>
          </w:tcPr>
          <w:p w14:paraId="664004E4" w14:textId="77777777" w:rsidR="00072DDA" w:rsidRPr="00B72B76" w:rsidRDefault="00072DDA" w:rsidP="00744118">
            <w:pPr>
              <w:spacing w:after="0"/>
              <w:jc w:val="center"/>
              <w:rPr>
                <w:rFonts w:ascii="Arial" w:hAnsi="Arial" w:cs="Arial"/>
                <w:b/>
                <w:shd w:val="clear" w:color="auto" w:fill="D9D9D9"/>
              </w:rPr>
            </w:pPr>
            <w:r w:rsidRPr="00B72B76">
              <w:rPr>
                <w:rFonts w:ascii="Arial" w:hAnsi="Arial" w:cs="Arial"/>
                <w:b/>
                <w:shd w:val="clear" w:color="auto" w:fill="D9D9D9"/>
              </w:rPr>
              <w:t>Date</w:t>
            </w:r>
            <w:r w:rsidRPr="00B72B76">
              <w:rPr>
                <w:rFonts w:ascii="Arial" w:hAnsi="Arial" w:cs="Arial"/>
              </w:rPr>
              <w:t>:</w:t>
            </w:r>
          </w:p>
        </w:tc>
        <w:tc>
          <w:tcPr>
            <w:tcW w:w="1943" w:type="dxa"/>
            <w:shd w:val="clear" w:color="auto" w:fill="auto"/>
            <w:vAlign w:val="center"/>
          </w:tcPr>
          <w:p w14:paraId="41088ED9" w14:textId="77777777" w:rsidR="00072DDA" w:rsidRPr="00B72B76" w:rsidRDefault="00072DDA" w:rsidP="00744118">
            <w:pPr>
              <w:spacing w:after="0"/>
              <w:jc w:val="center"/>
              <w:rPr>
                <w:rFonts w:ascii="Arial" w:hAnsi="Arial" w:cs="Arial"/>
              </w:rPr>
            </w:pPr>
          </w:p>
        </w:tc>
      </w:tr>
    </w:tbl>
    <w:p w14:paraId="5C88B453" w14:textId="77777777" w:rsidR="00FE3C55" w:rsidRDefault="00FE3C55" w:rsidP="00744118">
      <w:pPr>
        <w:spacing w:after="0"/>
        <w:jc w:val="both"/>
        <w:rPr>
          <w:rFonts w:ascii="Arial" w:hAnsi="Arial" w:cs="Arial"/>
          <w:b/>
        </w:rPr>
      </w:pPr>
    </w:p>
    <w:p w14:paraId="27E69BED" w14:textId="49A1BAD1" w:rsidR="00072DDA" w:rsidRPr="00B72B76" w:rsidRDefault="00072DDA" w:rsidP="00744118">
      <w:pPr>
        <w:spacing w:after="0"/>
        <w:jc w:val="both"/>
        <w:rPr>
          <w:rFonts w:ascii="Arial" w:hAnsi="Arial" w:cs="Arial"/>
          <w:b/>
        </w:rPr>
      </w:pPr>
      <w:r w:rsidRPr="00B72B76">
        <w:rPr>
          <w:rFonts w:ascii="Arial" w:hAnsi="Arial" w:cs="Arial"/>
          <w:b/>
        </w:rPr>
        <w:t>Appendix 3</w:t>
      </w:r>
    </w:p>
    <w:p w14:paraId="157BFB85" w14:textId="506CDF8D" w:rsidR="00072DDA" w:rsidRPr="00B72B76" w:rsidRDefault="00072DDA" w:rsidP="00744118">
      <w:pPr>
        <w:spacing w:after="0"/>
        <w:jc w:val="both"/>
        <w:rPr>
          <w:rFonts w:ascii="Arial" w:hAnsi="Arial" w:cs="Arial"/>
          <w:b/>
        </w:rPr>
      </w:pPr>
    </w:p>
    <w:p w14:paraId="70B0C083" w14:textId="2B13B24F" w:rsidR="002305A3" w:rsidRPr="00B72B76" w:rsidRDefault="009050C8" w:rsidP="00744118">
      <w:pPr>
        <w:spacing w:after="160"/>
        <w:jc w:val="center"/>
        <w:rPr>
          <w:rFonts w:ascii="Arial" w:hAnsi="Arial" w:cs="Arial"/>
          <w:b/>
          <w:bCs/>
          <w:sz w:val="28"/>
          <w:szCs w:val="28"/>
        </w:rPr>
      </w:pPr>
      <w:r w:rsidRPr="00B72B76">
        <w:rPr>
          <w:rFonts w:ascii="Arial" w:hAnsi="Arial" w:cs="Arial"/>
          <w:b/>
          <w:bCs/>
          <w:sz w:val="28"/>
          <w:szCs w:val="28"/>
        </w:rPr>
        <w:lastRenderedPageBreak/>
        <w:t xml:space="preserve">Student </w:t>
      </w:r>
      <w:r w:rsidR="002305A3" w:rsidRPr="00B72B76">
        <w:rPr>
          <w:rFonts w:ascii="Arial" w:hAnsi="Arial" w:cs="Arial"/>
          <w:b/>
          <w:bCs/>
          <w:sz w:val="28"/>
          <w:szCs w:val="28"/>
        </w:rPr>
        <w:t>FE Complaints Formal Referral (Stage 3)</w:t>
      </w:r>
    </w:p>
    <w:p w14:paraId="401D7768" w14:textId="3765F7A0" w:rsidR="00690E72" w:rsidRPr="00B72B76" w:rsidRDefault="002305A3" w:rsidP="00B44A6A">
      <w:pPr>
        <w:spacing w:after="160"/>
        <w:ind w:left="-709"/>
        <w:jc w:val="both"/>
        <w:rPr>
          <w:rFonts w:ascii="Arial" w:hAnsi="Arial" w:cs="Arial"/>
        </w:rPr>
      </w:pPr>
      <w:r w:rsidRPr="00B72B76">
        <w:rPr>
          <w:rFonts w:ascii="Arial" w:hAnsi="Arial" w:cs="Arial"/>
        </w:rPr>
        <w:t xml:space="preserve">If you are not satisfied with the outcome of the Stage 2 response, you may submit a formal referral by completing this form, outlining your grounds, </w:t>
      </w:r>
      <w:r w:rsidRPr="00B72B76">
        <w:rPr>
          <w:rFonts w:ascii="Arial" w:hAnsi="Arial" w:cs="Arial"/>
          <w:b/>
          <w:bCs/>
          <w:i/>
          <w:iCs/>
        </w:rPr>
        <w:t>within 5 working days</w:t>
      </w:r>
      <w:r w:rsidRPr="00B72B76">
        <w:rPr>
          <w:rFonts w:ascii="Arial" w:hAnsi="Arial" w:cs="Arial"/>
        </w:rPr>
        <w:t xml:space="preserve"> of receipt of the outcome. </w:t>
      </w:r>
      <w:r w:rsidR="00D76099" w:rsidRPr="00B72B76">
        <w:rPr>
          <w:rFonts w:ascii="Arial" w:hAnsi="Arial" w:cs="Arial"/>
        </w:rPr>
        <w:t xml:space="preserve">Please submit completed form to </w:t>
      </w:r>
      <w:r w:rsidR="00690E72" w:rsidRPr="00B72B76">
        <w:rPr>
          <w:rFonts w:ascii="Arial" w:hAnsi="Arial" w:cs="Arial"/>
        </w:rPr>
        <w:t xml:space="preserve">the Quality Office </w:t>
      </w:r>
      <w:hyperlink r:id="rId18" w:history="1">
        <w:r w:rsidR="001D792F" w:rsidRPr="00B72B76">
          <w:rPr>
            <w:rStyle w:val="Hyperlink"/>
            <w:rFonts w:ascii="Arial" w:hAnsi="Arial" w:cs="Arial"/>
          </w:rPr>
          <w:t>quality@howcollege.ac.uk</w:t>
        </w:r>
      </w:hyperlink>
    </w:p>
    <w:p w14:paraId="7BC913F0" w14:textId="457A96FD" w:rsidR="00072DDA" w:rsidRPr="00B72B76" w:rsidRDefault="002305A3" w:rsidP="00B44A6A">
      <w:pPr>
        <w:spacing w:after="160"/>
        <w:ind w:left="-709"/>
        <w:jc w:val="both"/>
        <w:rPr>
          <w:rFonts w:ascii="Arial" w:hAnsi="Arial" w:cs="Arial"/>
          <w:b/>
        </w:rPr>
      </w:pPr>
      <w:r w:rsidRPr="00B72B76">
        <w:rPr>
          <w:rFonts w:ascii="Arial" w:hAnsi="Arial" w:cs="Arial"/>
        </w:rPr>
        <w:t xml:space="preserve">A </w:t>
      </w:r>
      <w:r w:rsidRPr="00B72B76">
        <w:rPr>
          <w:rFonts w:ascii="Arial" w:hAnsi="Arial" w:cs="Arial"/>
          <w:b/>
          <w:bCs/>
        </w:rPr>
        <w:t>Vice Principal</w:t>
      </w:r>
      <w:r w:rsidRPr="00B72B76">
        <w:rPr>
          <w:rFonts w:ascii="Arial" w:hAnsi="Arial" w:cs="Arial"/>
        </w:rPr>
        <w:t xml:space="preserve"> may then arrange a hearing and a final decision will be made. The </w:t>
      </w:r>
      <w:r w:rsidRPr="00B72B76">
        <w:rPr>
          <w:rFonts w:ascii="Arial" w:hAnsi="Arial" w:cs="Arial"/>
          <w:b/>
        </w:rPr>
        <w:t>Vice Principal</w:t>
      </w:r>
      <w:r w:rsidRPr="00B72B76">
        <w:rPr>
          <w:rFonts w:ascii="Arial" w:hAnsi="Arial" w:cs="Arial"/>
        </w:rPr>
        <w:t xml:space="preserve"> will send the outcome of the formal referral to the complainant in writing within </w:t>
      </w:r>
      <w:r w:rsidRPr="00B72B76">
        <w:rPr>
          <w:rFonts w:ascii="Arial" w:hAnsi="Arial" w:cs="Arial"/>
          <w:b/>
        </w:rPr>
        <w:t>10 working days</w:t>
      </w:r>
      <w:r w:rsidRPr="00B72B76">
        <w:rPr>
          <w:rFonts w:ascii="Arial" w:hAnsi="Arial" w:cs="Arial"/>
        </w:rPr>
        <w:t xml:space="preserve"> of the appeal hearing. The complainant will be informed at this stage of further avenues of appeal if dissatisfied with the outcome of the College process.</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838"/>
        <w:gridCol w:w="1986"/>
        <w:gridCol w:w="2976"/>
      </w:tblGrid>
      <w:tr w:rsidR="00B822F3" w:rsidRPr="00B72B76" w14:paraId="17FF97B2" w14:textId="77777777" w:rsidTr="00B822F3">
        <w:trPr>
          <w:trHeight w:val="403"/>
        </w:trPr>
        <w:tc>
          <w:tcPr>
            <w:tcW w:w="2548" w:type="dxa"/>
            <w:shd w:val="clear" w:color="auto" w:fill="D9D9D9"/>
            <w:vAlign w:val="center"/>
          </w:tcPr>
          <w:p w14:paraId="61FD0B52" w14:textId="77777777" w:rsidR="00A51A5F" w:rsidRPr="00B72B76" w:rsidRDefault="00A51A5F" w:rsidP="00744118">
            <w:pPr>
              <w:spacing w:after="0"/>
              <w:rPr>
                <w:rFonts w:ascii="Arial" w:hAnsi="Arial" w:cs="Arial"/>
                <w:b/>
              </w:rPr>
            </w:pPr>
            <w:r w:rsidRPr="00B72B76">
              <w:rPr>
                <w:rFonts w:ascii="Arial" w:hAnsi="Arial" w:cs="Arial"/>
                <w:b/>
              </w:rPr>
              <w:t>First Name:</w:t>
            </w:r>
          </w:p>
        </w:tc>
        <w:tc>
          <w:tcPr>
            <w:tcW w:w="2838" w:type="dxa"/>
            <w:shd w:val="clear" w:color="auto" w:fill="auto"/>
            <w:vAlign w:val="center"/>
          </w:tcPr>
          <w:p w14:paraId="43A836EF" w14:textId="77777777" w:rsidR="00A51A5F" w:rsidRPr="00B72B76" w:rsidRDefault="00A51A5F" w:rsidP="00744118">
            <w:pPr>
              <w:spacing w:after="0"/>
              <w:rPr>
                <w:rFonts w:ascii="Arial" w:hAnsi="Arial" w:cs="Arial"/>
              </w:rPr>
            </w:pPr>
          </w:p>
        </w:tc>
        <w:tc>
          <w:tcPr>
            <w:tcW w:w="1986" w:type="dxa"/>
            <w:shd w:val="clear" w:color="auto" w:fill="D9D9D9"/>
            <w:vAlign w:val="center"/>
          </w:tcPr>
          <w:p w14:paraId="2750491D" w14:textId="77777777" w:rsidR="00A51A5F" w:rsidRPr="00B72B76" w:rsidRDefault="00A51A5F" w:rsidP="00744118">
            <w:pPr>
              <w:spacing w:after="0"/>
              <w:rPr>
                <w:rFonts w:ascii="Arial" w:hAnsi="Arial" w:cs="Arial"/>
                <w:b/>
              </w:rPr>
            </w:pPr>
            <w:r w:rsidRPr="00B72B76">
              <w:rPr>
                <w:rFonts w:ascii="Arial" w:hAnsi="Arial" w:cs="Arial"/>
                <w:b/>
              </w:rPr>
              <w:t>Surname:</w:t>
            </w:r>
          </w:p>
        </w:tc>
        <w:tc>
          <w:tcPr>
            <w:tcW w:w="2976" w:type="dxa"/>
            <w:shd w:val="clear" w:color="auto" w:fill="auto"/>
            <w:vAlign w:val="center"/>
          </w:tcPr>
          <w:p w14:paraId="4E11B2A7" w14:textId="77777777" w:rsidR="00A51A5F" w:rsidRPr="00B72B76" w:rsidRDefault="00A51A5F" w:rsidP="00744118">
            <w:pPr>
              <w:spacing w:after="0"/>
              <w:rPr>
                <w:rFonts w:ascii="Arial" w:hAnsi="Arial" w:cs="Arial"/>
              </w:rPr>
            </w:pPr>
          </w:p>
        </w:tc>
      </w:tr>
      <w:tr w:rsidR="00B822F3" w:rsidRPr="00B72B76" w14:paraId="77FDA3D3" w14:textId="77777777" w:rsidTr="00B822F3">
        <w:trPr>
          <w:trHeight w:val="424"/>
        </w:trPr>
        <w:tc>
          <w:tcPr>
            <w:tcW w:w="2548" w:type="dxa"/>
            <w:shd w:val="clear" w:color="auto" w:fill="D9D9D9"/>
            <w:vAlign w:val="center"/>
          </w:tcPr>
          <w:p w14:paraId="436B5823" w14:textId="77777777" w:rsidR="00A51A5F" w:rsidRPr="00B72B76" w:rsidRDefault="00A51A5F" w:rsidP="00744118">
            <w:pPr>
              <w:spacing w:after="0"/>
              <w:rPr>
                <w:rFonts w:ascii="Arial" w:hAnsi="Arial" w:cs="Arial"/>
                <w:b/>
              </w:rPr>
            </w:pPr>
            <w:r w:rsidRPr="00B72B76">
              <w:rPr>
                <w:rFonts w:ascii="Arial" w:hAnsi="Arial" w:cs="Arial"/>
                <w:b/>
              </w:rPr>
              <w:t>Address Line</w:t>
            </w:r>
            <w:r w:rsidRPr="00B72B76">
              <w:rPr>
                <w:rFonts w:ascii="Arial" w:hAnsi="Arial" w:cs="Arial"/>
                <w:bCs/>
              </w:rPr>
              <w:t>:</w:t>
            </w:r>
          </w:p>
        </w:tc>
        <w:tc>
          <w:tcPr>
            <w:tcW w:w="7800" w:type="dxa"/>
            <w:gridSpan w:val="3"/>
            <w:shd w:val="clear" w:color="auto" w:fill="auto"/>
            <w:vAlign w:val="center"/>
          </w:tcPr>
          <w:p w14:paraId="082113B4" w14:textId="77777777" w:rsidR="00A51A5F" w:rsidRPr="00B72B76" w:rsidRDefault="00A51A5F" w:rsidP="00744118">
            <w:pPr>
              <w:spacing w:after="0"/>
              <w:rPr>
                <w:rFonts w:ascii="Arial" w:hAnsi="Arial" w:cs="Arial"/>
              </w:rPr>
            </w:pPr>
          </w:p>
        </w:tc>
      </w:tr>
      <w:tr w:rsidR="00B822F3" w:rsidRPr="00B72B76" w14:paraId="49B1F46D" w14:textId="77777777" w:rsidTr="00B822F3">
        <w:trPr>
          <w:trHeight w:val="424"/>
        </w:trPr>
        <w:tc>
          <w:tcPr>
            <w:tcW w:w="5386" w:type="dxa"/>
            <w:gridSpan w:val="2"/>
            <w:shd w:val="clear" w:color="auto" w:fill="auto"/>
            <w:vAlign w:val="center"/>
          </w:tcPr>
          <w:p w14:paraId="5882C1C6" w14:textId="77777777" w:rsidR="00A51A5F" w:rsidRPr="00B72B76" w:rsidRDefault="00A51A5F" w:rsidP="00744118">
            <w:pPr>
              <w:spacing w:after="0"/>
              <w:rPr>
                <w:rFonts w:ascii="Arial" w:hAnsi="Arial" w:cs="Arial"/>
              </w:rPr>
            </w:pPr>
          </w:p>
        </w:tc>
        <w:tc>
          <w:tcPr>
            <w:tcW w:w="1986" w:type="dxa"/>
            <w:shd w:val="clear" w:color="auto" w:fill="D9D9D9"/>
            <w:vAlign w:val="center"/>
          </w:tcPr>
          <w:p w14:paraId="2B50A6F7" w14:textId="77777777" w:rsidR="00A51A5F" w:rsidRPr="00B72B76" w:rsidRDefault="00A51A5F" w:rsidP="00744118">
            <w:pPr>
              <w:spacing w:after="0"/>
              <w:rPr>
                <w:rFonts w:ascii="Arial" w:hAnsi="Arial" w:cs="Arial"/>
              </w:rPr>
            </w:pPr>
            <w:r w:rsidRPr="00B72B76">
              <w:rPr>
                <w:rFonts w:ascii="Arial" w:hAnsi="Arial" w:cs="Arial"/>
                <w:b/>
              </w:rPr>
              <w:t>Postcode:</w:t>
            </w:r>
          </w:p>
        </w:tc>
        <w:tc>
          <w:tcPr>
            <w:tcW w:w="2976" w:type="dxa"/>
            <w:shd w:val="clear" w:color="auto" w:fill="auto"/>
            <w:vAlign w:val="center"/>
          </w:tcPr>
          <w:p w14:paraId="502229FF" w14:textId="77777777" w:rsidR="00A51A5F" w:rsidRPr="00B72B76" w:rsidRDefault="00A51A5F" w:rsidP="00744118">
            <w:pPr>
              <w:spacing w:after="0"/>
              <w:rPr>
                <w:rFonts w:ascii="Arial" w:hAnsi="Arial" w:cs="Arial"/>
              </w:rPr>
            </w:pPr>
          </w:p>
        </w:tc>
      </w:tr>
      <w:tr w:rsidR="00B822F3" w:rsidRPr="00B72B76" w14:paraId="24B62643" w14:textId="77777777" w:rsidTr="00B822F3">
        <w:trPr>
          <w:trHeight w:val="424"/>
        </w:trPr>
        <w:tc>
          <w:tcPr>
            <w:tcW w:w="2548" w:type="dxa"/>
            <w:shd w:val="clear" w:color="auto" w:fill="D9D9D9"/>
            <w:vAlign w:val="center"/>
          </w:tcPr>
          <w:p w14:paraId="4AFADCCD" w14:textId="77777777" w:rsidR="00A51A5F" w:rsidRPr="00B72B76" w:rsidRDefault="00A51A5F" w:rsidP="00744118">
            <w:pPr>
              <w:spacing w:after="0"/>
              <w:rPr>
                <w:rFonts w:ascii="Arial" w:hAnsi="Arial" w:cs="Arial"/>
                <w:b/>
              </w:rPr>
            </w:pPr>
            <w:r w:rsidRPr="00B72B76">
              <w:rPr>
                <w:rFonts w:ascii="Arial" w:hAnsi="Arial" w:cs="Arial"/>
                <w:b/>
              </w:rPr>
              <w:t>Telephone No:</w:t>
            </w:r>
          </w:p>
        </w:tc>
        <w:tc>
          <w:tcPr>
            <w:tcW w:w="2838" w:type="dxa"/>
            <w:shd w:val="clear" w:color="auto" w:fill="auto"/>
            <w:vAlign w:val="center"/>
          </w:tcPr>
          <w:p w14:paraId="14F59132" w14:textId="77777777" w:rsidR="00A51A5F" w:rsidRPr="00B72B76" w:rsidRDefault="00A51A5F" w:rsidP="00744118">
            <w:pPr>
              <w:spacing w:after="0"/>
              <w:rPr>
                <w:rFonts w:ascii="Arial" w:hAnsi="Arial" w:cs="Arial"/>
              </w:rPr>
            </w:pPr>
          </w:p>
        </w:tc>
        <w:tc>
          <w:tcPr>
            <w:tcW w:w="1986" w:type="dxa"/>
            <w:shd w:val="clear" w:color="auto" w:fill="D9D9D9"/>
            <w:vAlign w:val="center"/>
          </w:tcPr>
          <w:p w14:paraId="2BCFF425" w14:textId="77777777" w:rsidR="00A51A5F" w:rsidRPr="00B72B76" w:rsidRDefault="00A51A5F" w:rsidP="00744118">
            <w:pPr>
              <w:spacing w:after="0"/>
              <w:rPr>
                <w:rFonts w:ascii="Arial" w:hAnsi="Arial" w:cs="Arial"/>
                <w:b/>
                <w:bCs/>
              </w:rPr>
            </w:pPr>
            <w:r w:rsidRPr="00B72B76">
              <w:rPr>
                <w:rFonts w:ascii="Arial" w:hAnsi="Arial" w:cs="Arial"/>
                <w:b/>
                <w:bCs/>
              </w:rPr>
              <w:t>Email:</w:t>
            </w:r>
          </w:p>
        </w:tc>
        <w:tc>
          <w:tcPr>
            <w:tcW w:w="2976" w:type="dxa"/>
            <w:shd w:val="clear" w:color="auto" w:fill="auto"/>
            <w:vAlign w:val="center"/>
          </w:tcPr>
          <w:p w14:paraId="63D60622" w14:textId="77777777" w:rsidR="00A51A5F" w:rsidRPr="00B72B76" w:rsidRDefault="00A51A5F" w:rsidP="00744118">
            <w:pPr>
              <w:spacing w:after="0"/>
              <w:rPr>
                <w:rFonts w:ascii="Arial" w:hAnsi="Arial" w:cs="Arial"/>
              </w:rPr>
            </w:pPr>
          </w:p>
        </w:tc>
      </w:tr>
      <w:tr w:rsidR="00B822F3" w:rsidRPr="00B72B76" w14:paraId="30D49D71" w14:textId="77777777" w:rsidTr="00B822F3">
        <w:trPr>
          <w:trHeight w:val="403"/>
        </w:trPr>
        <w:tc>
          <w:tcPr>
            <w:tcW w:w="2548" w:type="dxa"/>
            <w:shd w:val="clear" w:color="auto" w:fill="D9D9D9"/>
          </w:tcPr>
          <w:p w14:paraId="7AE69EFE" w14:textId="77777777" w:rsidR="00A51A5F" w:rsidRPr="00B72B76" w:rsidRDefault="00A51A5F" w:rsidP="00744118">
            <w:pPr>
              <w:spacing w:after="0"/>
              <w:rPr>
                <w:rFonts w:ascii="Arial" w:hAnsi="Arial" w:cs="Arial"/>
                <w:b/>
              </w:rPr>
            </w:pPr>
            <w:r w:rsidRPr="00B72B76">
              <w:rPr>
                <w:rFonts w:ascii="Arial" w:hAnsi="Arial" w:cs="Arial"/>
                <w:b/>
              </w:rPr>
              <w:t xml:space="preserve">Student ID number: </w:t>
            </w:r>
          </w:p>
        </w:tc>
        <w:tc>
          <w:tcPr>
            <w:tcW w:w="2838" w:type="dxa"/>
            <w:shd w:val="clear" w:color="auto" w:fill="auto"/>
          </w:tcPr>
          <w:p w14:paraId="7C6E817D" w14:textId="77777777" w:rsidR="00A51A5F" w:rsidRPr="00B72B76" w:rsidRDefault="00A51A5F" w:rsidP="00744118">
            <w:pPr>
              <w:spacing w:after="0"/>
              <w:rPr>
                <w:rFonts w:ascii="Arial" w:hAnsi="Arial" w:cs="Arial"/>
              </w:rPr>
            </w:pPr>
          </w:p>
        </w:tc>
        <w:tc>
          <w:tcPr>
            <w:tcW w:w="1986" w:type="dxa"/>
            <w:shd w:val="clear" w:color="auto" w:fill="D9D9D9"/>
          </w:tcPr>
          <w:p w14:paraId="366A8522" w14:textId="77777777" w:rsidR="00A51A5F" w:rsidRPr="00B72B76" w:rsidRDefault="00A51A5F" w:rsidP="00744118">
            <w:pPr>
              <w:spacing w:after="0"/>
              <w:rPr>
                <w:rFonts w:ascii="Arial" w:hAnsi="Arial" w:cs="Arial"/>
                <w:b/>
              </w:rPr>
            </w:pPr>
            <w:r w:rsidRPr="00B72B76">
              <w:rPr>
                <w:rFonts w:ascii="Arial" w:hAnsi="Arial" w:cs="Arial"/>
                <w:b/>
              </w:rPr>
              <w:t>Course Title:</w:t>
            </w:r>
          </w:p>
        </w:tc>
        <w:tc>
          <w:tcPr>
            <w:tcW w:w="2976" w:type="dxa"/>
            <w:shd w:val="clear" w:color="auto" w:fill="auto"/>
          </w:tcPr>
          <w:p w14:paraId="2F823268" w14:textId="77777777" w:rsidR="00A51A5F" w:rsidRPr="00B72B76" w:rsidRDefault="00A51A5F" w:rsidP="00744118">
            <w:pPr>
              <w:spacing w:after="0"/>
              <w:rPr>
                <w:rFonts w:ascii="Arial" w:hAnsi="Arial" w:cs="Arial"/>
              </w:rPr>
            </w:pPr>
          </w:p>
        </w:tc>
      </w:tr>
      <w:tr w:rsidR="00B822F3" w:rsidRPr="00B72B76" w14:paraId="451F9A53" w14:textId="77777777" w:rsidTr="00B822F3">
        <w:trPr>
          <w:trHeight w:val="403"/>
        </w:trPr>
        <w:tc>
          <w:tcPr>
            <w:tcW w:w="2548" w:type="dxa"/>
            <w:shd w:val="clear" w:color="auto" w:fill="D9D9D9"/>
            <w:vAlign w:val="center"/>
          </w:tcPr>
          <w:p w14:paraId="67A8D3D6" w14:textId="77777777" w:rsidR="00A51A5F" w:rsidRPr="00B72B76" w:rsidRDefault="00A51A5F" w:rsidP="00744118">
            <w:pPr>
              <w:spacing w:after="0"/>
              <w:rPr>
                <w:rFonts w:ascii="Arial" w:hAnsi="Arial" w:cs="Arial"/>
                <w:b/>
              </w:rPr>
            </w:pPr>
            <w:r w:rsidRPr="00B72B76">
              <w:rPr>
                <w:rFonts w:ascii="Arial" w:hAnsi="Arial" w:cs="Arial"/>
                <w:b/>
                <w:bCs/>
              </w:rPr>
              <w:t>Student Date of Birth:</w:t>
            </w:r>
          </w:p>
        </w:tc>
        <w:tc>
          <w:tcPr>
            <w:tcW w:w="2838" w:type="dxa"/>
            <w:shd w:val="clear" w:color="auto" w:fill="auto"/>
          </w:tcPr>
          <w:p w14:paraId="52D3A623" w14:textId="77777777" w:rsidR="00A51A5F" w:rsidRPr="00B72B76" w:rsidRDefault="00A51A5F" w:rsidP="00744118">
            <w:pPr>
              <w:spacing w:after="0"/>
              <w:rPr>
                <w:rFonts w:ascii="Arial" w:hAnsi="Arial" w:cs="Arial"/>
              </w:rPr>
            </w:pPr>
          </w:p>
        </w:tc>
        <w:tc>
          <w:tcPr>
            <w:tcW w:w="4962" w:type="dxa"/>
            <w:gridSpan w:val="2"/>
            <w:shd w:val="clear" w:color="auto" w:fill="D9D9D9"/>
            <w:vAlign w:val="center"/>
          </w:tcPr>
          <w:p w14:paraId="1C996E0D" w14:textId="45DC7215" w:rsidR="00A51A5F" w:rsidRPr="00B72B76" w:rsidRDefault="00890A5F" w:rsidP="00744118">
            <w:pPr>
              <w:spacing w:after="0"/>
              <w:rPr>
                <w:rFonts w:ascii="Arial" w:hAnsi="Arial" w:cs="Arial"/>
              </w:rPr>
            </w:pPr>
            <w:r>
              <w:rPr>
                <w:rFonts w:ascii="Arial" w:hAnsi="Arial" w:cs="Arial"/>
                <w:b/>
                <w:bCs/>
                <w:sz w:val="16"/>
                <w:szCs w:val="16"/>
              </w:rPr>
              <w:t>Where</w:t>
            </w:r>
            <w:r w:rsidR="00A51A5F" w:rsidRPr="00B72B76">
              <w:rPr>
                <w:rFonts w:ascii="Arial" w:hAnsi="Arial" w:cs="Arial"/>
                <w:b/>
                <w:bCs/>
                <w:sz w:val="16"/>
                <w:szCs w:val="16"/>
              </w:rPr>
              <w:t xml:space="preserve"> a student is over 18 years of age, the College will request the student’s permission to pursue the complaint when parents/guardians (or other third parties with a close connection) make a complaint on the student’s behalf. Permission must be received from the student in writing</w:t>
            </w:r>
            <w:r w:rsidR="00A54EAD" w:rsidRPr="00B72B76">
              <w:rPr>
                <w:rFonts w:ascii="Arial" w:hAnsi="Arial" w:cs="Arial"/>
                <w:b/>
                <w:bCs/>
                <w:sz w:val="16"/>
                <w:szCs w:val="16"/>
              </w:rPr>
              <w:t xml:space="preserve"> prior to the commencement of any investigation</w:t>
            </w:r>
            <w:r w:rsidR="00A51A5F" w:rsidRPr="00B72B76">
              <w:rPr>
                <w:rFonts w:ascii="Arial" w:hAnsi="Arial" w:cs="Arial"/>
                <w:b/>
                <w:bCs/>
                <w:sz w:val="16"/>
                <w:szCs w:val="16"/>
              </w:rPr>
              <w:t>.</w:t>
            </w:r>
          </w:p>
        </w:tc>
      </w:tr>
    </w:tbl>
    <w:p w14:paraId="7CED23A0" w14:textId="3AD8D3C0" w:rsidR="002305A3" w:rsidRPr="00B72B76" w:rsidRDefault="002305A3" w:rsidP="00744118">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836"/>
        <w:gridCol w:w="1986"/>
        <w:gridCol w:w="2976"/>
      </w:tblGrid>
      <w:tr w:rsidR="00B822F3" w:rsidRPr="00B72B76" w14:paraId="2EE426F1" w14:textId="77777777" w:rsidTr="00B822F3">
        <w:trPr>
          <w:trHeight w:val="415"/>
        </w:trPr>
        <w:tc>
          <w:tcPr>
            <w:tcW w:w="2550" w:type="dxa"/>
            <w:shd w:val="clear" w:color="auto" w:fill="D9D9D9"/>
            <w:vAlign w:val="center"/>
          </w:tcPr>
          <w:p w14:paraId="5CD255AA" w14:textId="77777777" w:rsidR="00480682" w:rsidRPr="00B72B76" w:rsidRDefault="00480682" w:rsidP="00744118">
            <w:pPr>
              <w:spacing w:after="0"/>
              <w:rPr>
                <w:rFonts w:ascii="Arial" w:hAnsi="Arial" w:cs="Arial"/>
                <w:b/>
              </w:rPr>
            </w:pPr>
            <w:r w:rsidRPr="00B72B76">
              <w:rPr>
                <w:rFonts w:ascii="Arial" w:hAnsi="Arial" w:cs="Arial"/>
                <w:b/>
              </w:rPr>
              <w:t>Stage 2 Investigating Officer:</w:t>
            </w:r>
          </w:p>
        </w:tc>
        <w:tc>
          <w:tcPr>
            <w:tcW w:w="2836" w:type="dxa"/>
            <w:shd w:val="clear" w:color="auto" w:fill="auto"/>
            <w:vAlign w:val="center"/>
          </w:tcPr>
          <w:p w14:paraId="0C2D3340" w14:textId="77777777" w:rsidR="00480682" w:rsidRPr="00B72B76" w:rsidRDefault="00480682" w:rsidP="00744118">
            <w:pPr>
              <w:spacing w:after="0"/>
              <w:rPr>
                <w:rFonts w:ascii="Arial" w:hAnsi="Arial" w:cs="Arial"/>
              </w:rPr>
            </w:pPr>
          </w:p>
        </w:tc>
        <w:tc>
          <w:tcPr>
            <w:tcW w:w="1986" w:type="dxa"/>
            <w:shd w:val="clear" w:color="auto" w:fill="D9D9D9"/>
            <w:vAlign w:val="center"/>
          </w:tcPr>
          <w:p w14:paraId="3D13E595" w14:textId="77777777" w:rsidR="00480682" w:rsidRPr="00B72B76" w:rsidRDefault="00480682" w:rsidP="00744118">
            <w:pPr>
              <w:spacing w:after="0"/>
              <w:rPr>
                <w:rFonts w:ascii="Arial" w:hAnsi="Arial" w:cs="Arial"/>
              </w:rPr>
            </w:pPr>
            <w:r w:rsidRPr="00B72B76">
              <w:rPr>
                <w:rFonts w:ascii="Arial" w:hAnsi="Arial" w:cs="Arial"/>
                <w:b/>
              </w:rPr>
              <w:t xml:space="preserve">Date of Stage 2 Outcome Letter: </w:t>
            </w:r>
          </w:p>
        </w:tc>
        <w:tc>
          <w:tcPr>
            <w:tcW w:w="2976" w:type="dxa"/>
            <w:shd w:val="clear" w:color="auto" w:fill="auto"/>
            <w:vAlign w:val="center"/>
          </w:tcPr>
          <w:p w14:paraId="3F5B5BF9" w14:textId="77777777" w:rsidR="00480682" w:rsidRPr="00B72B76" w:rsidRDefault="00480682" w:rsidP="00744118">
            <w:pPr>
              <w:spacing w:after="0"/>
              <w:jc w:val="center"/>
              <w:rPr>
                <w:rFonts w:ascii="Arial" w:hAnsi="Arial" w:cs="Arial"/>
              </w:rPr>
            </w:pPr>
          </w:p>
        </w:tc>
      </w:tr>
    </w:tbl>
    <w:p w14:paraId="2B404CE2" w14:textId="460FF4D5" w:rsidR="00480682" w:rsidRPr="00B72B76" w:rsidRDefault="00480682" w:rsidP="00744118">
      <w:pPr>
        <w:spacing w:after="0"/>
        <w:jc w:val="both"/>
        <w:rPr>
          <w:rFonts w:ascii="Arial" w:hAnsi="Arial" w:cs="Arial"/>
          <w:b/>
        </w:rPr>
      </w:pPr>
    </w:p>
    <w:p w14:paraId="6D305FD9" w14:textId="73DA0B2E" w:rsidR="00005062" w:rsidRPr="00B72B76" w:rsidRDefault="00005062" w:rsidP="00744118">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822F3" w:rsidRPr="00B72B76" w14:paraId="54268CA3" w14:textId="77777777" w:rsidTr="00B822F3">
        <w:trPr>
          <w:trHeight w:val="413"/>
        </w:trPr>
        <w:tc>
          <w:tcPr>
            <w:tcW w:w="10348" w:type="dxa"/>
            <w:shd w:val="clear" w:color="auto" w:fill="D9D9D9"/>
            <w:vAlign w:val="center"/>
          </w:tcPr>
          <w:p w14:paraId="073AC04C" w14:textId="77777777" w:rsidR="00005062" w:rsidRPr="00B72B76" w:rsidRDefault="00005062" w:rsidP="00744118">
            <w:pPr>
              <w:spacing w:after="0"/>
              <w:rPr>
                <w:rFonts w:ascii="Arial" w:hAnsi="Arial" w:cs="Arial"/>
                <w:b/>
                <w:sz w:val="18"/>
                <w:szCs w:val="18"/>
              </w:rPr>
            </w:pPr>
            <w:r w:rsidRPr="00B72B76">
              <w:rPr>
                <w:rFonts w:ascii="Arial" w:hAnsi="Arial" w:cs="Arial"/>
                <w:b/>
              </w:rPr>
              <w:t>Grounds for Formal Referral - please select as appropriate:</w:t>
            </w:r>
          </w:p>
          <w:p w14:paraId="73EFDE0D" w14:textId="77777777" w:rsidR="00005062" w:rsidRPr="00B72B76" w:rsidRDefault="00005062" w:rsidP="00744118">
            <w:pPr>
              <w:spacing w:after="0"/>
              <w:rPr>
                <w:rFonts w:ascii="Arial" w:hAnsi="Arial" w:cs="Arial"/>
                <w:b/>
              </w:rPr>
            </w:pPr>
          </w:p>
        </w:tc>
      </w:tr>
      <w:tr w:rsidR="00B822F3" w:rsidRPr="00B72B76" w14:paraId="20ACA2F4" w14:textId="77777777" w:rsidTr="00B822F3">
        <w:trPr>
          <w:trHeight w:val="413"/>
        </w:trPr>
        <w:tc>
          <w:tcPr>
            <w:tcW w:w="10348" w:type="dxa"/>
            <w:shd w:val="clear" w:color="auto" w:fill="FFFFFF"/>
            <w:vAlign w:val="center"/>
          </w:tcPr>
          <w:p w14:paraId="65EE230D" w14:textId="77777777" w:rsidR="00005062" w:rsidRPr="00B72B76" w:rsidRDefault="00005062" w:rsidP="00744118">
            <w:pPr>
              <w:spacing w:after="0"/>
              <w:rPr>
                <w:rFonts w:ascii="Arial" w:hAnsi="Arial" w:cs="Arial"/>
                <w:b/>
              </w:rPr>
            </w:pPr>
          </w:p>
          <w:p w14:paraId="7BC3A1C1" w14:textId="047A32A4" w:rsidR="00005062" w:rsidRPr="00B72B76" w:rsidRDefault="00005062" w:rsidP="00744118">
            <w:pPr>
              <w:spacing w:after="0"/>
              <w:rPr>
                <w:rFonts w:ascii="Arial" w:hAnsi="Arial" w:cs="Arial"/>
                <w:bCs/>
              </w:rPr>
            </w:pPr>
            <w:r w:rsidRPr="00B72B76">
              <w:rPr>
                <w:rFonts w:ascii="Arial" w:hAnsi="Arial" w:cs="Arial"/>
                <w:bCs/>
              </w:rPr>
              <w:t xml:space="preserve">New evidence has come to light that was not or could not have been available during the Stage 2 investigation </w:t>
            </w:r>
            <w:r w:rsidRPr="00B72B76">
              <w:rPr>
                <w:rFonts w:ascii="Segoe UI Symbol" w:hAnsi="Segoe UI Symbol" w:cs="Segoe UI Symbol"/>
                <w:bCs/>
              </w:rPr>
              <w:t>☐</w:t>
            </w:r>
          </w:p>
          <w:p w14:paraId="1B2168DE" w14:textId="77777777" w:rsidR="00005062" w:rsidRPr="00B72B76" w:rsidRDefault="00005062" w:rsidP="00744118">
            <w:pPr>
              <w:spacing w:after="0"/>
              <w:rPr>
                <w:rFonts w:ascii="Arial" w:hAnsi="Arial" w:cs="Arial"/>
                <w:bCs/>
              </w:rPr>
            </w:pPr>
          </w:p>
          <w:p w14:paraId="6BC0DAF2" w14:textId="44CC7ABA" w:rsidR="00005062" w:rsidRPr="00B72B76" w:rsidRDefault="00005062" w:rsidP="00744118">
            <w:pPr>
              <w:spacing w:after="0"/>
              <w:rPr>
                <w:rFonts w:ascii="Arial" w:hAnsi="Arial" w:cs="Arial"/>
                <w:bCs/>
              </w:rPr>
            </w:pPr>
            <w:r w:rsidRPr="00B72B76">
              <w:rPr>
                <w:rFonts w:ascii="Arial" w:hAnsi="Arial" w:cs="Arial"/>
                <w:bCs/>
              </w:rPr>
              <w:t xml:space="preserve">There is evidence that the Stage 2 investigation has not been conducted properly </w:t>
            </w:r>
            <w:proofErr w:type="gramStart"/>
            <w:r w:rsidRPr="00B72B76">
              <w:rPr>
                <w:rFonts w:ascii="Arial" w:hAnsi="Arial" w:cs="Arial"/>
                <w:bCs/>
              </w:rPr>
              <w:t>e.g.</w:t>
            </w:r>
            <w:proofErr w:type="gramEnd"/>
            <w:r w:rsidRPr="00B72B76">
              <w:rPr>
                <w:rFonts w:ascii="Arial" w:hAnsi="Arial" w:cs="Arial"/>
                <w:bCs/>
              </w:rPr>
              <w:t xml:space="preserve"> administration </w:t>
            </w:r>
            <w:r w:rsidRPr="00B72B76">
              <w:rPr>
                <w:rFonts w:ascii="Segoe UI Symbol" w:hAnsi="Segoe UI Symbol" w:cs="Segoe UI Symbol"/>
                <w:bCs/>
              </w:rPr>
              <w:t>☐</w:t>
            </w:r>
          </w:p>
          <w:p w14:paraId="609C6EFF" w14:textId="77777777" w:rsidR="00005062" w:rsidRPr="00B72B76" w:rsidRDefault="00005062" w:rsidP="00744118">
            <w:pPr>
              <w:spacing w:after="0"/>
              <w:rPr>
                <w:rFonts w:ascii="Arial" w:hAnsi="Arial" w:cs="Arial"/>
                <w:bCs/>
              </w:rPr>
            </w:pPr>
          </w:p>
          <w:p w14:paraId="6C5B1ADB" w14:textId="1B5F2CD8" w:rsidR="00005062" w:rsidRPr="00B72B76" w:rsidRDefault="00005062" w:rsidP="00744118">
            <w:pPr>
              <w:spacing w:after="0"/>
              <w:rPr>
                <w:rFonts w:ascii="Arial" w:hAnsi="Arial" w:cs="Arial"/>
                <w:bCs/>
              </w:rPr>
            </w:pPr>
            <w:r w:rsidRPr="00B72B76">
              <w:rPr>
                <w:rFonts w:ascii="Arial" w:hAnsi="Arial" w:cs="Arial"/>
                <w:bCs/>
              </w:rPr>
              <w:t xml:space="preserve">There is evidence that the judgement reached at Stage 2 was biased or unfair </w:t>
            </w:r>
            <w:r w:rsidRPr="00B72B76">
              <w:rPr>
                <w:rFonts w:ascii="Segoe UI Symbol" w:hAnsi="Segoe UI Symbol" w:cs="Segoe UI Symbol"/>
                <w:bCs/>
              </w:rPr>
              <w:t>☐</w:t>
            </w:r>
          </w:p>
          <w:p w14:paraId="7E2224D0" w14:textId="77777777" w:rsidR="00005062" w:rsidRPr="00B72B76" w:rsidRDefault="00005062" w:rsidP="00744118">
            <w:pPr>
              <w:spacing w:after="0"/>
              <w:rPr>
                <w:rFonts w:ascii="Arial" w:hAnsi="Arial" w:cs="Arial"/>
                <w:b/>
              </w:rPr>
            </w:pPr>
          </w:p>
          <w:p w14:paraId="7EEB3712" w14:textId="77777777" w:rsidR="00005062" w:rsidRPr="00B72B76" w:rsidRDefault="00005062" w:rsidP="00744118">
            <w:pPr>
              <w:spacing w:after="0"/>
              <w:rPr>
                <w:rFonts w:ascii="Arial" w:hAnsi="Arial" w:cs="Arial"/>
                <w:b/>
              </w:rPr>
            </w:pPr>
          </w:p>
        </w:tc>
      </w:tr>
    </w:tbl>
    <w:p w14:paraId="0EEBCD97" w14:textId="68DBBD89" w:rsidR="00005062" w:rsidRPr="00B72B76" w:rsidRDefault="00005062" w:rsidP="00744118">
      <w:pPr>
        <w:spacing w:after="0"/>
        <w:jc w:val="both"/>
        <w:rPr>
          <w:rFonts w:ascii="Arial" w:hAnsi="Arial" w:cs="Arial"/>
          <w:b/>
        </w:rPr>
      </w:pPr>
    </w:p>
    <w:p w14:paraId="510316E5" w14:textId="7E923F21" w:rsidR="00616258" w:rsidRPr="00B72B76" w:rsidRDefault="00616258" w:rsidP="00744118">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822F3" w:rsidRPr="00B72B76" w14:paraId="7DA19471" w14:textId="77777777" w:rsidTr="00B822F3">
        <w:trPr>
          <w:trHeight w:val="408"/>
        </w:trPr>
        <w:tc>
          <w:tcPr>
            <w:tcW w:w="10348" w:type="dxa"/>
            <w:shd w:val="clear" w:color="auto" w:fill="D9D9D9"/>
            <w:vAlign w:val="center"/>
          </w:tcPr>
          <w:p w14:paraId="76FDB1F9" w14:textId="4D6E3A9D" w:rsidR="00616258" w:rsidRPr="00B72B76" w:rsidRDefault="00616258" w:rsidP="00744118">
            <w:pPr>
              <w:spacing w:after="0"/>
              <w:rPr>
                <w:rFonts w:ascii="Arial" w:hAnsi="Arial" w:cs="Arial"/>
                <w:b/>
              </w:rPr>
            </w:pPr>
            <w:r w:rsidRPr="00B72B76">
              <w:rPr>
                <w:rFonts w:ascii="Arial" w:hAnsi="Arial" w:cs="Arial"/>
                <w:b/>
              </w:rPr>
              <w:t xml:space="preserve">Please provide an explanation for your grounds for a formal referral.  Please attach any supporting evidence.  </w:t>
            </w:r>
            <w:r w:rsidRPr="00B72B76">
              <w:rPr>
                <w:rFonts w:ascii="Arial" w:hAnsi="Arial" w:cs="Arial"/>
                <w:b/>
                <w:sz w:val="20"/>
                <w:szCs w:val="20"/>
              </w:rPr>
              <w:t>(</w:t>
            </w:r>
            <w:proofErr w:type="gramStart"/>
            <w:r w:rsidRPr="00B72B76">
              <w:rPr>
                <w:rFonts w:ascii="Arial" w:hAnsi="Arial" w:cs="Arial"/>
                <w:b/>
                <w:sz w:val="20"/>
                <w:szCs w:val="20"/>
              </w:rPr>
              <w:t>continue</w:t>
            </w:r>
            <w:proofErr w:type="gramEnd"/>
            <w:r w:rsidRPr="00B72B76">
              <w:rPr>
                <w:rFonts w:ascii="Arial" w:hAnsi="Arial" w:cs="Arial"/>
                <w:b/>
                <w:sz w:val="20"/>
                <w:szCs w:val="20"/>
              </w:rPr>
              <w:t xml:space="preserve"> on a separate sheet if necessary)</w:t>
            </w:r>
          </w:p>
        </w:tc>
      </w:tr>
      <w:tr w:rsidR="00B822F3" w:rsidRPr="00B72B76" w14:paraId="005172E4" w14:textId="77777777" w:rsidTr="00B822F3">
        <w:trPr>
          <w:trHeight w:val="411"/>
        </w:trPr>
        <w:tc>
          <w:tcPr>
            <w:tcW w:w="10348" w:type="dxa"/>
            <w:shd w:val="clear" w:color="auto" w:fill="auto"/>
            <w:vAlign w:val="center"/>
          </w:tcPr>
          <w:p w14:paraId="3AC89DF9" w14:textId="77777777" w:rsidR="00616258" w:rsidRPr="00B72B76" w:rsidRDefault="00616258" w:rsidP="00744118">
            <w:pPr>
              <w:spacing w:after="0"/>
              <w:jc w:val="center"/>
              <w:rPr>
                <w:rFonts w:ascii="Arial" w:hAnsi="Arial" w:cs="Arial"/>
              </w:rPr>
            </w:pPr>
          </w:p>
          <w:p w14:paraId="3D613B17" w14:textId="77777777" w:rsidR="00616258" w:rsidRPr="00B72B76" w:rsidRDefault="00616258" w:rsidP="00744118">
            <w:pPr>
              <w:spacing w:after="0"/>
              <w:jc w:val="center"/>
              <w:rPr>
                <w:rFonts w:ascii="Arial" w:hAnsi="Arial" w:cs="Arial"/>
              </w:rPr>
            </w:pPr>
          </w:p>
          <w:p w14:paraId="5624AED5" w14:textId="77777777" w:rsidR="00616258" w:rsidRPr="00B72B76" w:rsidRDefault="00616258" w:rsidP="00744118">
            <w:pPr>
              <w:spacing w:after="0"/>
              <w:jc w:val="center"/>
              <w:rPr>
                <w:rFonts w:ascii="Arial" w:hAnsi="Arial" w:cs="Arial"/>
              </w:rPr>
            </w:pPr>
          </w:p>
          <w:p w14:paraId="5853F42C" w14:textId="77777777" w:rsidR="00616258" w:rsidRPr="00B72B76" w:rsidRDefault="00616258" w:rsidP="00744118">
            <w:pPr>
              <w:spacing w:after="0"/>
              <w:jc w:val="center"/>
              <w:rPr>
                <w:rFonts w:ascii="Arial" w:hAnsi="Arial" w:cs="Arial"/>
              </w:rPr>
            </w:pPr>
          </w:p>
          <w:p w14:paraId="27CB312D" w14:textId="77777777" w:rsidR="00616258" w:rsidRPr="00B72B76" w:rsidRDefault="00616258" w:rsidP="00744118">
            <w:pPr>
              <w:spacing w:after="0"/>
              <w:jc w:val="center"/>
              <w:rPr>
                <w:rFonts w:ascii="Arial" w:hAnsi="Arial" w:cs="Arial"/>
              </w:rPr>
            </w:pPr>
          </w:p>
          <w:p w14:paraId="392A421F" w14:textId="77777777" w:rsidR="00616258" w:rsidRPr="00B72B76" w:rsidRDefault="00616258" w:rsidP="00744118">
            <w:pPr>
              <w:spacing w:after="0"/>
              <w:jc w:val="center"/>
              <w:rPr>
                <w:rFonts w:ascii="Arial" w:hAnsi="Arial" w:cs="Arial"/>
              </w:rPr>
            </w:pPr>
          </w:p>
          <w:p w14:paraId="253770A3" w14:textId="77777777" w:rsidR="00616258" w:rsidRPr="00B72B76" w:rsidRDefault="00616258" w:rsidP="00744118">
            <w:pPr>
              <w:spacing w:after="0"/>
              <w:jc w:val="center"/>
              <w:rPr>
                <w:rFonts w:ascii="Arial" w:hAnsi="Arial" w:cs="Arial"/>
              </w:rPr>
            </w:pPr>
          </w:p>
          <w:p w14:paraId="5AE8DABB" w14:textId="77777777" w:rsidR="00616258" w:rsidRPr="00B72B76" w:rsidRDefault="00616258" w:rsidP="00744118">
            <w:pPr>
              <w:spacing w:after="0"/>
              <w:jc w:val="center"/>
              <w:rPr>
                <w:rFonts w:ascii="Arial" w:hAnsi="Arial" w:cs="Arial"/>
              </w:rPr>
            </w:pPr>
          </w:p>
          <w:p w14:paraId="321C16A5" w14:textId="77777777" w:rsidR="00616258" w:rsidRPr="00B72B76" w:rsidRDefault="00616258" w:rsidP="00744118">
            <w:pPr>
              <w:spacing w:after="0"/>
              <w:jc w:val="center"/>
              <w:rPr>
                <w:rFonts w:ascii="Arial" w:hAnsi="Arial" w:cs="Arial"/>
              </w:rPr>
            </w:pPr>
          </w:p>
          <w:p w14:paraId="7A9D8231" w14:textId="77777777" w:rsidR="00616258" w:rsidRPr="00B72B76" w:rsidRDefault="00616258" w:rsidP="00744118">
            <w:pPr>
              <w:spacing w:after="0"/>
              <w:jc w:val="center"/>
              <w:rPr>
                <w:rFonts w:ascii="Arial" w:hAnsi="Arial" w:cs="Arial"/>
              </w:rPr>
            </w:pPr>
          </w:p>
          <w:p w14:paraId="0798923B" w14:textId="77777777" w:rsidR="00616258" w:rsidRPr="00B72B76" w:rsidRDefault="00616258" w:rsidP="00744118">
            <w:pPr>
              <w:spacing w:after="0"/>
              <w:jc w:val="center"/>
              <w:rPr>
                <w:rFonts w:ascii="Arial" w:hAnsi="Arial" w:cs="Arial"/>
              </w:rPr>
            </w:pPr>
          </w:p>
          <w:p w14:paraId="032EA1CD" w14:textId="77777777" w:rsidR="00616258" w:rsidRPr="00B72B76" w:rsidRDefault="00616258" w:rsidP="00744118">
            <w:pPr>
              <w:spacing w:after="0"/>
              <w:jc w:val="center"/>
              <w:rPr>
                <w:rFonts w:ascii="Arial" w:hAnsi="Arial" w:cs="Arial"/>
              </w:rPr>
            </w:pPr>
          </w:p>
          <w:p w14:paraId="2F01EA13" w14:textId="77777777" w:rsidR="00616258" w:rsidRPr="00B72B76" w:rsidRDefault="00616258" w:rsidP="00744118">
            <w:pPr>
              <w:spacing w:after="0"/>
              <w:jc w:val="center"/>
              <w:rPr>
                <w:rFonts w:ascii="Arial" w:hAnsi="Arial" w:cs="Arial"/>
              </w:rPr>
            </w:pPr>
          </w:p>
          <w:p w14:paraId="777DA202" w14:textId="77777777" w:rsidR="00616258" w:rsidRPr="00B72B76" w:rsidRDefault="00616258" w:rsidP="00744118">
            <w:pPr>
              <w:spacing w:after="0"/>
              <w:jc w:val="center"/>
              <w:rPr>
                <w:rFonts w:ascii="Arial" w:hAnsi="Arial" w:cs="Arial"/>
              </w:rPr>
            </w:pPr>
          </w:p>
          <w:p w14:paraId="29BD2608" w14:textId="77777777" w:rsidR="00616258" w:rsidRPr="00B72B76" w:rsidRDefault="00616258" w:rsidP="00744118">
            <w:pPr>
              <w:spacing w:after="0"/>
              <w:jc w:val="center"/>
              <w:rPr>
                <w:rFonts w:ascii="Arial" w:hAnsi="Arial" w:cs="Arial"/>
              </w:rPr>
            </w:pPr>
          </w:p>
          <w:p w14:paraId="5868CBC2" w14:textId="77777777" w:rsidR="00616258" w:rsidRPr="00B72B76" w:rsidRDefault="00616258" w:rsidP="00744118">
            <w:pPr>
              <w:spacing w:after="0"/>
              <w:jc w:val="center"/>
              <w:rPr>
                <w:rFonts w:ascii="Arial" w:hAnsi="Arial" w:cs="Arial"/>
              </w:rPr>
            </w:pPr>
          </w:p>
          <w:p w14:paraId="475DBCEC" w14:textId="77777777" w:rsidR="00616258" w:rsidRPr="00B72B76" w:rsidRDefault="00616258" w:rsidP="00744118">
            <w:pPr>
              <w:spacing w:after="0"/>
              <w:jc w:val="center"/>
              <w:rPr>
                <w:rFonts w:ascii="Arial" w:hAnsi="Arial" w:cs="Arial"/>
              </w:rPr>
            </w:pPr>
          </w:p>
          <w:p w14:paraId="722595B4" w14:textId="77777777" w:rsidR="00616258" w:rsidRPr="00B72B76" w:rsidRDefault="00616258" w:rsidP="00744118">
            <w:pPr>
              <w:spacing w:after="0"/>
              <w:jc w:val="center"/>
              <w:rPr>
                <w:rFonts w:ascii="Arial" w:hAnsi="Arial" w:cs="Arial"/>
              </w:rPr>
            </w:pPr>
          </w:p>
          <w:p w14:paraId="26ED10C7" w14:textId="77777777" w:rsidR="00616258" w:rsidRPr="00B72B76" w:rsidRDefault="00616258" w:rsidP="00744118">
            <w:pPr>
              <w:spacing w:after="0"/>
              <w:jc w:val="center"/>
              <w:rPr>
                <w:rFonts w:ascii="Arial" w:hAnsi="Arial" w:cs="Arial"/>
              </w:rPr>
            </w:pPr>
          </w:p>
          <w:p w14:paraId="6FA97BD4" w14:textId="77777777" w:rsidR="00616258" w:rsidRPr="00B72B76" w:rsidRDefault="00616258" w:rsidP="00744118">
            <w:pPr>
              <w:spacing w:after="0"/>
              <w:jc w:val="center"/>
              <w:rPr>
                <w:rFonts w:ascii="Arial" w:hAnsi="Arial" w:cs="Arial"/>
              </w:rPr>
            </w:pPr>
          </w:p>
          <w:p w14:paraId="5400768A" w14:textId="77777777" w:rsidR="00616258" w:rsidRPr="00B72B76" w:rsidRDefault="00616258" w:rsidP="00744118">
            <w:pPr>
              <w:spacing w:after="0"/>
              <w:jc w:val="center"/>
              <w:rPr>
                <w:rFonts w:ascii="Arial" w:hAnsi="Arial" w:cs="Arial"/>
              </w:rPr>
            </w:pPr>
          </w:p>
          <w:p w14:paraId="30D07628" w14:textId="77777777" w:rsidR="00616258" w:rsidRPr="00B72B76" w:rsidRDefault="00616258" w:rsidP="00744118">
            <w:pPr>
              <w:spacing w:after="0"/>
              <w:jc w:val="center"/>
              <w:rPr>
                <w:rFonts w:ascii="Arial" w:hAnsi="Arial" w:cs="Arial"/>
              </w:rPr>
            </w:pPr>
          </w:p>
          <w:p w14:paraId="4851B732" w14:textId="77777777" w:rsidR="00616258" w:rsidRPr="00B72B76" w:rsidRDefault="00616258" w:rsidP="00744118">
            <w:pPr>
              <w:spacing w:after="0"/>
              <w:jc w:val="center"/>
              <w:rPr>
                <w:rFonts w:ascii="Arial" w:hAnsi="Arial" w:cs="Arial"/>
              </w:rPr>
            </w:pPr>
          </w:p>
          <w:p w14:paraId="01EDCAC4" w14:textId="77777777" w:rsidR="00616258" w:rsidRPr="00B72B76" w:rsidRDefault="00616258" w:rsidP="00744118">
            <w:pPr>
              <w:spacing w:after="0"/>
              <w:jc w:val="center"/>
              <w:rPr>
                <w:rFonts w:ascii="Arial" w:hAnsi="Arial" w:cs="Arial"/>
              </w:rPr>
            </w:pPr>
          </w:p>
          <w:p w14:paraId="1A886D43" w14:textId="77777777" w:rsidR="00616258" w:rsidRPr="00B72B76" w:rsidRDefault="00616258" w:rsidP="00744118">
            <w:pPr>
              <w:spacing w:after="0"/>
              <w:jc w:val="center"/>
              <w:rPr>
                <w:rFonts w:ascii="Arial" w:hAnsi="Arial" w:cs="Arial"/>
              </w:rPr>
            </w:pPr>
          </w:p>
          <w:p w14:paraId="7ED475AF" w14:textId="77777777" w:rsidR="00616258" w:rsidRPr="00B72B76" w:rsidRDefault="00616258" w:rsidP="00744118">
            <w:pPr>
              <w:spacing w:after="0"/>
              <w:jc w:val="center"/>
              <w:rPr>
                <w:rFonts w:ascii="Arial" w:hAnsi="Arial" w:cs="Arial"/>
              </w:rPr>
            </w:pPr>
          </w:p>
          <w:p w14:paraId="37B3C352" w14:textId="77777777" w:rsidR="00616258" w:rsidRPr="00B72B76" w:rsidRDefault="00616258" w:rsidP="00744118">
            <w:pPr>
              <w:spacing w:after="0"/>
              <w:jc w:val="center"/>
              <w:rPr>
                <w:rFonts w:ascii="Arial" w:hAnsi="Arial" w:cs="Arial"/>
              </w:rPr>
            </w:pPr>
          </w:p>
          <w:p w14:paraId="0658E74D" w14:textId="77777777" w:rsidR="00616258" w:rsidRPr="00B72B76" w:rsidRDefault="00616258" w:rsidP="00744118">
            <w:pPr>
              <w:spacing w:after="0"/>
              <w:jc w:val="center"/>
              <w:rPr>
                <w:rFonts w:ascii="Arial" w:hAnsi="Arial" w:cs="Arial"/>
              </w:rPr>
            </w:pPr>
          </w:p>
          <w:p w14:paraId="1BAE2587" w14:textId="77777777" w:rsidR="00616258" w:rsidRPr="00B72B76" w:rsidRDefault="00616258" w:rsidP="00744118">
            <w:pPr>
              <w:spacing w:after="0"/>
              <w:jc w:val="center"/>
              <w:rPr>
                <w:rFonts w:ascii="Arial" w:hAnsi="Arial" w:cs="Arial"/>
              </w:rPr>
            </w:pPr>
          </w:p>
          <w:p w14:paraId="02E27A7F" w14:textId="77777777" w:rsidR="00616258" w:rsidRPr="00B72B76" w:rsidRDefault="00616258" w:rsidP="00744118">
            <w:pPr>
              <w:spacing w:after="0"/>
              <w:jc w:val="center"/>
              <w:rPr>
                <w:rFonts w:ascii="Arial" w:hAnsi="Arial" w:cs="Arial"/>
              </w:rPr>
            </w:pPr>
          </w:p>
          <w:p w14:paraId="4582146E" w14:textId="77777777" w:rsidR="00616258" w:rsidRPr="00B72B76" w:rsidRDefault="00616258" w:rsidP="00744118">
            <w:pPr>
              <w:spacing w:after="0"/>
              <w:jc w:val="center"/>
              <w:rPr>
                <w:rFonts w:ascii="Arial" w:hAnsi="Arial" w:cs="Arial"/>
              </w:rPr>
            </w:pPr>
          </w:p>
          <w:p w14:paraId="2A56A5F1" w14:textId="77777777" w:rsidR="00616258" w:rsidRPr="00B72B76" w:rsidRDefault="00616258" w:rsidP="00744118">
            <w:pPr>
              <w:spacing w:after="0"/>
              <w:jc w:val="center"/>
              <w:rPr>
                <w:rFonts w:ascii="Arial" w:hAnsi="Arial" w:cs="Arial"/>
              </w:rPr>
            </w:pPr>
          </w:p>
          <w:p w14:paraId="5928E132" w14:textId="77777777" w:rsidR="00616258" w:rsidRPr="00B72B76" w:rsidRDefault="00616258" w:rsidP="00744118">
            <w:pPr>
              <w:spacing w:after="0"/>
              <w:jc w:val="center"/>
              <w:rPr>
                <w:rFonts w:ascii="Arial" w:hAnsi="Arial" w:cs="Arial"/>
              </w:rPr>
            </w:pPr>
          </w:p>
          <w:p w14:paraId="1054226B" w14:textId="77777777" w:rsidR="00616258" w:rsidRPr="00B72B76" w:rsidRDefault="00616258" w:rsidP="00744118">
            <w:pPr>
              <w:spacing w:after="0"/>
              <w:jc w:val="center"/>
              <w:rPr>
                <w:rFonts w:ascii="Arial" w:hAnsi="Arial" w:cs="Arial"/>
              </w:rPr>
            </w:pPr>
          </w:p>
          <w:p w14:paraId="06B921E4" w14:textId="77777777" w:rsidR="00616258" w:rsidRPr="00B72B76" w:rsidRDefault="00616258" w:rsidP="00744118">
            <w:pPr>
              <w:spacing w:after="0"/>
              <w:jc w:val="center"/>
              <w:rPr>
                <w:rFonts w:ascii="Arial" w:hAnsi="Arial" w:cs="Arial"/>
              </w:rPr>
            </w:pPr>
          </w:p>
          <w:p w14:paraId="0755D217" w14:textId="77777777" w:rsidR="00616258" w:rsidRPr="00B72B76" w:rsidRDefault="00616258" w:rsidP="00744118">
            <w:pPr>
              <w:spacing w:after="0"/>
              <w:jc w:val="center"/>
              <w:rPr>
                <w:rFonts w:ascii="Arial" w:hAnsi="Arial" w:cs="Arial"/>
              </w:rPr>
            </w:pPr>
          </w:p>
          <w:p w14:paraId="026980EB" w14:textId="77777777" w:rsidR="00616258" w:rsidRPr="00B72B76" w:rsidRDefault="00616258" w:rsidP="00744118">
            <w:pPr>
              <w:spacing w:after="0"/>
              <w:jc w:val="center"/>
              <w:rPr>
                <w:rFonts w:ascii="Arial" w:hAnsi="Arial" w:cs="Arial"/>
              </w:rPr>
            </w:pPr>
          </w:p>
          <w:p w14:paraId="744F66E1" w14:textId="77777777" w:rsidR="00616258" w:rsidRPr="00B72B76" w:rsidRDefault="00616258" w:rsidP="00744118">
            <w:pPr>
              <w:spacing w:after="0"/>
              <w:jc w:val="center"/>
              <w:rPr>
                <w:rFonts w:ascii="Arial" w:hAnsi="Arial" w:cs="Arial"/>
              </w:rPr>
            </w:pPr>
          </w:p>
          <w:p w14:paraId="252ACC9C" w14:textId="77777777" w:rsidR="00616258" w:rsidRPr="00B72B76" w:rsidRDefault="00616258" w:rsidP="00744118">
            <w:pPr>
              <w:spacing w:after="0"/>
              <w:jc w:val="center"/>
              <w:rPr>
                <w:rFonts w:ascii="Arial" w:hAnsi="Arial" w:cs="Arial"/>
              </w:rPr>
            </w:pPr>
          </w:p>
          <w:p w14:paraId="75F854B6" w14:textId="77777777" w:rsidR="00616258" w:rsidRPr="00B72B76" w:rsidRDefault="00616258" w:rsidP="00744118">
            <w:pPr>
              <w:spacing w:after="0"/>
              <w:jc w:val="center"/>
              <w:rPr>
                <w:rFonts w:ascii="Arial" w:hAnsi="Arial" w:cs="Arial"/>
              </w:rPr>
            </w:pPr>
          </w:p>
          <w:p w14:paraId="52D6B45D" w14:textId="77777777" w:rsidR="00616258" w:rsidRPr="00B72B76" w:rsidRDefault="00616258" w:rsidP="00744118">
            <w:pPr>
              <w:spacing w:after="0"/>
              <w:jc w:val="center"/>
              <w:rPr>
                <w:rFonts w:ascii="Arial" w:hAnsi="Arial" w:cs="Arial"/>
              </w:rPr>
            </w:pPr>
          </w:p>
          <w:p w14:paraId="11D24382" w14:textId="77777777" w:rsidR="00616258" w:rsidRPr="00B72B76" w:rsidRDefault="00616258" w:rsidP="00744118">
            <w:pPr>
              <w:spacing w:after="0"/>
              <w:jc w:val="center"/>
              <w:rPr>
                <w:rFonts w:ascii="Arial" w:hAnsi="Arial" w:cs="Arial"/>
              </w:rPr>
            </w:pPr>
          </w:p>
          <w:p w14:paraId="6DD602CF" w14:textId="3D8E350F" w:rsidR="00616258" w:rsidRPr="00B72B76" w:rsidRDefault="00616258" w:rsidP="00744118">
            <w:pPr>
              <w:spacing w:after="0"/>
              <w:rPr>
                <w:rFonts w:ascii="Arial" w:hAnsi="Arial" w:cs="Arial"/>
              </w:rPr>
            </w:pPr>
          </w:p>
          <w:p w14:paraId="3A238927" w14:textId="77777777" w:rsidR="00616258" w:rsidRPr="00B72B76" w:rsidRDefault="00616258" w:rsidP="00744118">
            <w:pPr>
              <w:spacing w:after="0"/>
              <w:jc w:val="center"/>
              <w:rPr>
                <w:rFonts w:ascii="Arial" w:hAnsi="Arial" w:cs="Arial"/>
              </w:rPr>
            </w:pPr>
          </w:p>
        </w:tc>
      </w:tr>
    </w:tbl>
    <w:p w14:paraId="4B8CE36D" w14:textId="17C6BAC7" w:rsidR="00616258" w:rsidRPr="00B72B76" w:rsidRDefault="00616258" w:rsidP="00744118">
      <w:pPr>
        <w:spacing w:after="0"/>
        <w:jc w:val="both"/>
        <w:rPr>
          <w:rFonts w:ascii="Arial" w:hAnsi="Arial" w:cs="Arial"/>
          <w:b/>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4865"/>
        <w:gridCol w:w="754"/>
        <w:gridCol w:w="1943"/>
      </w:tblGrid>
      <w:tr w:rsidR="00B822F3" w:rsidRPr="00B72B76" w14:paraId="41F09C1F" w14:textId="77777777" w:rsidTr="00B822F3">
        <w:trPr>
          <w:trHeight w:val="550"/>
        </w:trPr>
        <w:tc>
          <w:tcPr>
            <w:tcW w:w="2786" w:type="dxa"/>
            <w:shd w:val="clear" w:color="auto" w:fill="D9D9D9"/>
            <w:vAlign w:val="center"/>
          </w:tcPr>
          <w:p w14:paraId="3A6FE294" w14:textId="77777777" w:rsidR="0099358E" w:rsidRPr="00B72B76" w:rsidRDefault="0099358E" w:rsidP="00744118">
            <w:pPr>
              <w:spacing w:after="0"/>
              <w:jc w:val="center"/>
              <w:rPr>
                <w:rFonts w:ascii="Arial" w:hAnsi="Arial" w:cs="Arial"/>
                <w:b/>
              </w:rPr>
            </w:pPr>
            <w:r w:rsidRPr="00B72B76">
              <w:rPr>
                <w:rFonts w:ascii="Arial" w:hAnsi="Arial" w:cs="Arial"/>
                <w:b/>
              </w:rPr>
              <w:t xml:space="preserve">Full name </w:t>
            </w:r>
            <w:r w:rsidRPr="00B72B76">
              <w:rPr>
                <w:rFonts w:ascii="Arial" w:hAnsi="Arial" w:cs="Arial"/>
                <w:b/>
                <w:sz w:val="18"/>
                <w:szCs w:val="18"/>
              </w:rPr>
              <w:t>(capitals):</w:t>
            </w:r>
          </w:p>
        </w:tc>
        <w:tc>
          <w:tcPr>
            <w:tcW w:w="7562" w:type="dxa"/>
            <w:gridSpan w:val="3"/>
            <w:shd w:val="clear" w:color="auto" w:fill="auto"/>
            <w:vAlign w:val="center"/>
          </w:tcPr>
          <w:p w14:paraId="71541683" w14:textId="77777777" w:rsidR="0099358E" w:rsidRPr="00B72B76" w:rsidRDefault="0099358E" w:rsidP="00744118">
            <w:pPr>
              <w:spacing w:after="0"/>
              <w:jc w:val="center"/>
              <w:rPr>
                <w:rFonts w:ascii="Arial" w:hAnsi="Arial" w:cs="Arial"/>
              </w:rPr>
            </w:pPr>
          </w:p>
        </w:tc>
      </w:tr>
      <w:tr w:rsidR="00B822F3" w:rsidRPr="0099358E" w14:paraId="7721D842" w14:textId="77777777" w:rsidTr="00B822F3">
        <w:trPr>
          <w:trHeight w:val="550"/>
        </w:trPr>
        <w:tc>
          <w:tcPr>
            <w:tcW w:w="2786" w:type="dxa"/>
            <w:shd w:val="clear" w:color="auto" w:fill="D9D9D9"/>
            <w:vAlign w:val="center"/>
          </w:tcPr>
          <w:p w14:paraId="46A226E8" w14:textId="77777777" w:rsidR="0099358E" w:rsidRPr="00B72B76" w:rsidRDefault="0099358E" w:rsidP="00744118">
            <w:pPr>
              <w:spacing w:after="0"/>
              <w:jc w:val="center"/>
              <w:rPr>
                <w:rFonts w:ascii="Arial" w:hAnsi="Arial" w:cs="Arial"/>
                <w:b/>
              </w:rPr>
            </w:pPr>
            <w:r w:rsidRPr="00B72B76">
              <w:rPr>
                <w:rFonts w:ascii="Arial" w:hAnsi="Arial" w:cs="Arial"/>
                <w:b/>
              </w:rPr>
              <w:t>Signature:</w:t>
            </w:r>
          </w:p>
        </w:tc>
        <w:tc>
          <w:tcPr>
            <w:tcW w:w="4865" w:type="dxa"/>
            <w:shd w:val="clear" w:color="auto" w:fill="auto"/>
            <w:vAlign w:val="center"/>
          </w:tcPr>
          <w:p w14:paraId="55BB5D5C" w14:textId="77777777" w:rsidR="0099358E" w:rsidRPr="00B72B76" w:rsidRDefault="0099358E" w:rsidP="00744118">
            <w:pPr>
              <w:spacing w:after="0"/>
              <w:jc w:val="center"/>
              <w:rPr>
                <w:rFonts w:ascii="Arial" w:hAnsi="Arial" w:cs="Arial"/>
              </w:rPr>
            </w:pPr>
          </w:p>
        </w:tc>
        <w:tc>
          <w:tcPr>
            <w:tcW w:w="754" w:type="dxa"/>
            <w:shd w:val="clear" w:color="auto" w:fill="D9D9D9"/>
            <w:vAlign w:val="center"/>
          </w:tcPr>
          <w:p w14:paraId="0FF96C6A" w14:textId="77777777" w:rsidR="0099358E" w:rsidRPr="0099358E" w:rsidRDefault="0099358E" w:rsidP="00744118">
            <w:pPr>
              <w:spacing w:after="0"/>
              <w:jc w:val="center"/>
              <w:rPr>
                <w:rFonts w:ascii="Arial" w:hAnsi="Arial" w:cs="Arial"/>
                <w:b/>
                <w:shd w:val="clear" w:color="auto" w:fill="D9D9D9"/>
              </w:rPr>
            </w:pPr>
            <w:r w:rsidRPr="00B72B76">
              <w:rPr>
                <w:rFonts w:ascii="Arial" w:hAnsi="Arial" w:cs="Arial"/>
                <w:b/>
                <w:shd w:val="clear" w:color="auto" w:fill="D9D9D9"/>
              </w:rPr>
              <w:t>Date</w:t>
            </w:r>
            <w:r w:rsidRPr="00B72B76">
              <w:rPr>
                <w:rFonts w:ascii="Arial" w:hAnsi="Arial" w:cs="Arial"/>
              </w:rPr>
              <w:t>:</w:t>
            </w:r>
          </w:p>
        </w:tc>
        <w:tc>
          <w:tcPr>
            <w:tcW w:w="1943" w:type="dxa"/>
            <w:shd w:val="clear" w:color="auto" w:fill="auto"/>
            <w:vAlign w:val="center"/>
          </w:tcPr>
          <w:p w14:paraId="6EC0D7C0" w14:textId="77777777" w:rsidR="0099358E" w:rsidRPr="0099358E" w:rsidRDefault="0099358E" w:rsidP="00744118">
            <w:pPr>
              <w:spacing w:after="0"/>
              <w:rPr>
                <w:rFonts w:ascii="Arial" w:hAnsi="Arial" w:cs="Arial"/>
              </w:rPr>
            </w:pPr>
          </w:p>
        </w:tc>
      </w:tr>
    </w:tbl>
    <w:p w14:paraId="7EE1E089" w14:textId="77777777" w:rsidR="0099358E" w:rsidRPr="0066752A" w:rsidRDefault="0099358E" w:rsidP="00744118">
      <w:pPr>
        <w:spacing w:after="0"/>
        <w:jc w:val="both"/>
        <w:rPr>
          <w:rFonts w:ascii="Arial" w:hAnsi="Arial" w:cs="Arial"/>
          <w:b/>
        </w:rPr>
      </w:pPr>
    </w:p>
    <w:sectPr w:rsidR="0099358E" w:rsidRPr="0066752A" w:rsidSect="00051328">
      <w:headerReference w:type="default" r:id="rId1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CC4C" w14:textId="77777777" w:rsidR="00771D8E" w:rsidRDefault="00771D8E" w:rsidP="008707B8">
      <w:pPr>
        <w:spacing w:after="0" w:line="240" w:lineRule="auto"/>
      </w:pPr>
      <w:r>
        <w:separator/>
      </w:r>
    </w:p>
  </w:endnote>
  <w:endnote w:type="continuationSeparator" w:id="0">
    <w:p w14:paraId="1519AA02" w14:textId="77777777" w:rsidR="00771D8E" w:rsidRDefault="00771D8E" w:rsidP="0087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FDB9" w14:textId="77777777" w:rsidR="00771D8E" w:rsidRDefault="00771D8E" w:rsidP="008707B8">
      <w:pPr>
        <w:spacing w:after="0" w:line="240" w:lineRule="auto"/>
      </w:pPr>
      <w:r>
        <w:separator/>
      </w:r>
    </w:p>
  </w:footnote>
  <w:footnote w:type="continuationSeparator" w:id="0">
    <w:p w14:paraId="58A3A0ED" w14:textId="77777777" w:rsidR="00771D8E" w:rsidRDefault="00771D8E" w:rsidP="00870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61A2" w14:textId="3151DEE8" w:rsidR="00C34E09" w:rsidRDefault="00C34E09" w:rsidP="009578E4">
    <w:pPr>
      <w:pStyle w:val="Header"/>
      <w:jc w:val="right"/>
    </w:pPr>
  </w:p>
  <w:p w14:paraId="717A6A47" w14:textId="77777777" w:rsidR="00C34E09" w:rsidRDefault="00C34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999"/>
    <w:multiLevelType w:val="hybridMultilevel"/>
    <w:tmpl w:val="5C2C7DD4"/>
    <w:lvl w:ilvl="0" w:tplc="A60E1640">
      <w:start w:val="1"/>
      <w:numFmt w:val="bullet"/>
      <w:lvlText w:val=""/>
      <w:lvlJc w:val="left"/>
      <w:pPr>
        <w:tabs>
          <w:tab w:val="num" w:pos="283"/>
        </w:tabs>
        <w:ind w:left="283" w:hanging="283"/>
      </w:pPr>
      <w:rPr>
        <w:rFonts w:ascii="Symbol" w:hAnsi="Symbol" w:hint="default"/>
        <w:b/>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1F3237"/>
    <w:multiLevelType w:val="hybridMultilevel"/>
    <w:tmpl w:val="55646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CE23C2"/>
    <w:multiLevelType w:val="hybridMultilevel"/>
    <w:tmpl w:val="0166E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B30BAB"/>
    <w:multiLevelType w:val="hybridMultilevel"/>
    <w:tmpl w:val="C7F0F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ED6C7A"/>
    <w:multiLevelType w:val="hybridMultilevel"/>
    <w:tmpl w:val="95E2A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CF5AD0"/>
    <w:multiLevelType w:val="hybridMultilevel"/>
    <w:tmpl w:val="2CDE88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5A2628"/>
    <w:multiLevelType w:val="hybridMultilevel"/>
    <w:tmpl w:val="2B5A6E48"/>
    <w:lvl w:ilvl="0" w:tplc="A60E1640">
      <w:start w:val="1"/>
      <w:numFmt w:val="bullet"/>
      <w:lvlText w:val=""/>
      <w:lvlJc w:val="left"/>
      <w:pPr>
        <w:ind w:left="720" w:hanging="360"/>
      </w:pPr>
      <w:rPr>
        <w:rFonts w:ascii="Symbol" w:hAnsi="Symbol"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D23E3C"/>
    <w:multiLevelType w:val="hybridMultilevel"/>
    <w:tmpl w:val="84EE1C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F2753"/>
    <w:multiLevelType w:val="hybridMultilevel"/>
    <w:tmpl w:val="BCF45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1"/>
  </w:num>
  <w:num w:numId="6">
    <w:abstractNumId w:val="3"/>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44EB"/>
    <w:rsid w:val="00001522"/>
    <w:rsid w:val="00005062"/>
    <w:rsid w:val="00012D30"/>
    <w:rsid w:val="00042AA2"/>
    <w:rsid w:val="000444EB"/>
    <w:rsid w:val="00051328"/>
    <w:rsid w:val="00060FE5"/>
    <w:rsid w:val="000623E8"/>
    <w:rsid w:val="00067E85"/>
    <w:rsid w:val="00070665"/>
    <w:rsid w:val="00072DDA"/>
    <w:rsid w:val="00081A57"/>
    <w:rsid w:val="000840BA"/>
    <w:rsid w:val="00084E4F"/>
    <w:rsid w:val="00093D52"/>
    <w:rsid w:val="00097111"/>
    <w:rsid w:val="000A02FC"/>
    <w:rsid w:val="000B41F5"/>
    <w:rsid w:val="000B450A"/>
    <w:rsid w:val="000C65AB"/>
    <w:rsid w:val="000D330A"/>
    <w:rsid w:val="000E5E27"/>
    <w:rsid w:val="000F075B"/>
    <w:rsid w:val="000F2D3B"/>
    <w:rsid w:val="000F743A"/>
    <w:rsid w:val="000F7BD9"/>
    <w:rsid w:val="0010655A"/>
    <w:rsid w:val="00112B9D"/>
    <w:rsid w:val="00115C7D"/>
    <w:rsid w:val="00121142"/>
    <w:rsid w:val="00125F26"/>
    <w:rsid w:val="001410A8"/>
    <w:rsid w:val="00152A37"/>
    <w:rsid w:val="00157A45"/>
    <w:rsid w:val="00171468"/>
    <w:rsid w:val="00175F0C"/>
    <w:rsid w:val="00180BDC"/>
    <w:rsid w:val="00184170"/>
    <w:rsid w:val="001879CB"/>
    <w:rsid w:val="00190840"/>
    <w:rsid w:val="00196FD1"/>
    <w:rsid w:val="001A20AB"/>
    <w:rsid w:val="001A40BE"/>
    <w:rsid w:val="001B1B14"/>
    <w:rsid w:val="001C0A0D"/>
    <w:rsid w:val="001D792F"/>
    <w:rsid w:val="001E3BD8"/>
    <w:rsid w:val="001E5756"/>
    <w:rsid w:val="001F4365"/>
    <w:rsid w:val="001F66BD"/>
    <w:rsid w:val="001F6744"/>
    <w:rsid w:val="00200FDC"/>
    <w:rsid w:val="00203C21"/>
    <w:rsid w:val="0020491C"/>
    <w:rsid w:val="002106B1"/>
    <w:rsid w:val="002123D9"/>
    <w:rsid w:val="002305A3"/>
    <w:rsid w:val="002310DE"/>
    <w:rsid w:val="00235253"/>
    <w:rsid w:val="002554FE"/>
    <w:rsid w:val="00265038"/>
    <w:rsid w:val="00280B8D"/>
    <w:rsid w:val="00284098"/>
    <w:rsid w:val="002870CC"/>
    <w:rsid w:val="00287472"/>
    <w:rsid w:val="0029369B"/>
    <w:rsid w:val="002A0173"/>
    <w:rsid w:val="002A47B1"/>
    <w:rsid w:val="002A6663"/>
    <w:rsid w:val="002C2970"/>
    <w:rsid w:val="002C4903"/>
    <w:rsid w:val="002D7B45"/>
    <w:rsid w:val="002D7F38"/>
    <w:rsid w:val="002E1186"/>
    <w:rsid w:val="002E3728"/>
    <w:rsid w:val="002E4381"/>
    <w:rsid w:val="002E5130"/>
    <w:rsid w:val="0030525A"/>
    <w:rsid w:val="0031027B"/>
    <w:rsid w:val="003167BE"/>
    <w:rsid w:val="00320A22"/>
    <w:rsid w:val="003222F8"/>
    <w:rsid w:val="00322B9B"/>
    <w:rsid w:val="00325768"/>
    <w:rsid w:val="00333071"/>
    <w:rsid w:val="00343DB2"/>
    <w:rsid w:val="00363891"/>
    <w:rsid w:val="0037201A"/>
    <w:rsid w:val="00384823"/>
    <w:rsid w:val="00385C3A"/>
    <w:rsid w:val="00386285"/>
    <w:rsid w:val="00396B3B"/>
    <w:rsid w:val="003A33CA"/>
    <w:rsid w:val="003A358A"/>
    <w:rsid w:val="003B0EF1"/>
    <w:rsid w:val="003B160E"/>
    <w:rsid w:val="003B203E"/>
    <w:rsid w:val="003B316F"/>
    <w:rsid w:val="003B6A24"/>
    <w:rsid w:val="003C0ED6"/>
    <w:rsid w:val="003C29C5"/>
    <w:rsid w:val="003C3B3A"/>
    <w:rsid w:val="003D3914"/>
    <w:rsid w:val="003D4B91"/>
    <w:rsid w:val="003D7779"/>
    <w:rsid w:val="003E1CE4"/>
    <w:rsid w:val="003E2143"/>
    <w:rsid w:val="003E2E6C"/>
    <w:rsid w:val="003E4724"/>
    <w:rsid w:val="003E7EBB"/>
    <w:rsid w:val="003F5B76"/>
    <w:rsid w:val="003F5D29"/>
    <w:rsid w:val="0040093F"/>
    <w:rsid w:val="0041138C"/>
    <w:rsid w:val="00417F6F"/>
    <w:rsid w:val="0043199E"/>
    <w:rsid w:val="004360F4"/>
    <w:rsid w:val="00442184"/>
    <w:rsid w:val="004465C3"/>
    <w:rsid w:val="00451DF1"/>
    <w:rsid w:val="0045268F"/>
    <w:rsid w:val="0046122F"/>
    <w:rsid w:val="0046310D"/>
    <w:rsid w:val="004663AC"/>
    <w:rsid w:val="00471E86"/>
    <w:rsid w:val="00474856"/>
    <w:rsid w:val="00480682"/>
    <w:rsid w:val="00480C2A"/>
    <w:rsid w:val="00486460"/>
    <w:rsid w:val="004A5CED"/>
    <w:rsid w:val="004B543B"/>
    <w:rsid w:val="004B550A"/>
    <w:rsid w:val="004D2F57"/>
    <w:rsid w:val="004D6697"/>
    <w:rsid w:val="004D795C"/>
    <w:rsid w:val="004E62B8"/>
    <w:rsid w:val="004F1F6D"/>
    <w:rsid w:val="004F62EC"/>
    <w:rsid w:val="004F6FBB"/>
    <w:rsid w:val="00500AA6"/>
    <w:rsid w:val="00502420"/>
    <w:rsid w:val="00502A82"/>
    <w:rsid w:val="00504D57"/>
    <w:rsid w:val="00506569"/>
    <w:rsid w:val="00506987"/>
    <w:rsid w:val="005077CA"/>
    <w:rsid w:val="00514DA5"/>
    <w:rsid w:val="00515A56"/>
    <w:rsid w:val="00517233"/>
    <w:rsid w:val="00523CF7"/>
    <w:rsid w:val="00531AF9"/>
    <w:rsid w:val="005373E6"/>
    <w:rsid w:val="005419D0"/>
    <w:rsid w:val="00545FC0"/>
    <w:rsid w:val="00547DE1"/>
    <w:rsid w:val="00551F35"/>
    <w:rsid w:val="005524FF"/>
    <w:rsid w:val="00564B7E"/>
    <w:rsid w:val="00574D18"/>
    <w:rsid w:val="00575952"/>
    <w:rsid w:val="00581946"/>
    <w:rsid w:val="005A2BB7"/>
    <w:rsid w:val="005A325C"/>
    <w:rsid w:val="005A57EB"/>
    <w:rsid w:val="005A6C72"/>
    <w:rsid w:val="005A6E62"/>
    <w:rsid w:val="005B4F76"/>
    <w:rsid w:val="005B57A1"/>
    <w:rsid w:val="005C2772"/>
    <w:rsid w:val="005C382A"/>
    <w:rsid w:val="005C57F2"/>
    <w:rsid w:val="005C65F4"/>
    <w:rsid w:val="005D5BDD"/>
    <w:rsid w:val="005D7C8E"/>
    <w:rsid w:val="005E0EDF"/>
    <w:rsid w:val="005E1087"/>
    <w:rsid w:val="005F1ED8"/>
    <w:rsid w:val="00603223"/>
    <w:rsid w:val="006102A5"/>
    <w:rsid w:val="00612DF2"/>
    <w:rsid w:val="00616258"/>
    <w:rsid w:val="006201C1"/>
    <w:rsid w:val="006202C6"/>
    <w:rsid w:val="00635B40"/>
    <w:rsid w:val="00637BFC"/>
    <w:rsid w:val="00641407"/>
    <w:rsid w:val="00641948"/>
    <w:rsid w:val="006505AB"/>
    <w:rsid w:val="0065548A"/>
    <w:rsid w:val="00657851"/>
    <w:rsid w:val="00662C95"/>
    <w:rsid w:val="0066752A"/>
    <w:rsid w:val="0067211E"/>
    <w:rsid w:val="006724B5"/>
    <w:rsid w:val="00686EF9"/>
    <w:rsid w:val="00690089"/>
    <w:rsid w:val="00690E72"/>
    <w:rsid w:val="006A16E1"/>
    <w:rsid w:val="006A41D4"/>
    <w:rsid w:val="006A5AB4"/>
    <w:rsid w:val="006B0B02"/>
    <w:rsid w:val="006C0640"/>
    <w:rsid w:val="006C20DC"/>
    <w:rsid w:val="006C41BD"/>
    <w:rsid w:val="006C5928"/>
    <w:rsid w:val="006D1C0E"/>
    <w:rsid w:val="006D45F1"/>
    <w:rsid w:val="006D72CD"/>
    <w:rsid w:val="006E1A3A"/>
    <w:rsid w:val="006E7E9B"/>
    <w:rsid w:val="006F25FB"/>
    <w:rsid w:val="00715C21"/>
    <w:rsid w:val="007315FC"/>
    <w:rsid w:val="00734BD9"/>
    <w:rsid w:val="00742079"/>
    <w:rsid w:val="00744118"/>
    <w:rsid w:val="0074690E"/>
    <w:rsid w:val="00747C50"/>
    <w:rsid w:val="007528A9"/>
    <w:rsid w:val="00753BDD"/>
    <w:rsid w:val="007658AF"/>
    <w:rsid w:val="00771D8E"/>
    <w:rsid w:val="00784C59"/>
    <w:rsid w:val="0079304A"/>
    <w:rsid w:val="007936F4"/>
    <w:rsid w:val="00795F26"/>
    <w:rsid w:val="007A07EA"/>
    <w:rsid w:val="007A575C"/>
    <w:rsid w:val="007A5800"/>
    <w:rsid w:val="007A7B8D"/>
    <w:rsid w:val="007B061B"/>
    <w:rsid w:val="007C2839"/>
    <w:rsid w:val="007D7209"/>
    <w:rsid w:val="007E13BE"/>
    <w:rsid w:val="007E4698"/>
    <w:rsid w:val="007E47FE"/>
    <w:rsid w:val="007E5858"/>
    <w:rsid w:val="007F0873"/>
    <w:rsid w:val="007F7FB6"/>
    <w:rsid w:val="0080347A"/>
    <w:rsid w:val="00810C20"/>
    <w:rsid w:val="00826C40"/>
    <w:rsid w:val="0083759A"/>
    <w:rsid w:val="00840625"/>
    <w:rsid w:val="00841440"/>
    <w:rsid w:val="00850B30"/>
    <w:rsid w:val="00854572"/>
    <w:rsid w:val="00854F35"/>
    <w:rsid w:val="00857391"/>
    <w:rsid w:val="00861206"/>
    <w:rsid w:val="008657E7"/>
    <w:rsid w:val="008707B8"/>
    <w:rsid w:val="008775BA"/>
    <w:rsid w:val="00877CCA"/>
    <w:rsid w:val="00881522"/>
    <w:rsid w:val="00886148"/>
    <w:rsid w:val="00890494"/>
    <w:rsid w:val="00890A5F"/>
    <w:rsid w:val="00896052"/>
    <w:rsid w:val="008A4A4E"/>
    <w:rsid w:val="008B4A64"/>
    <w:rsid w:val="008C19E0"/>
    <w:rsid w:val="008C645A"/>
    <w:rsid w:val="008C727B"/>
    <w:rsid w:val="008C7E3A"/>
    <w:rsid w:val="008D6DD7"/>
    <w:rsid w:val="008D7206"/>
    <w:rsid w:val="008E20B9"/>
    <w:rsid w:val="008E334A"/>
    <w:rsid w:val="008E6866"/>
    <w:rsid w:val="008F5BFD"/>
    <w:rsid w:val="00902026"/>
    <w:rsid w:val="009037CA"/>
    <w:rsid w:val="009050C8"/>
    <w:rsid w:val="0090526C"/>
    <w:rsid w:val="009101DA"/>
    <w:rsid w:val="009218AB"/>
    <w:rsid w:val="00923320"/>
    <w:rsid w:val="00923D44"/>
    <w:rsid w:val="00927D7B"/>
    <w:rsid w:val="0093030F"/>
    <w:rsid w:val="009317A3"/>
    <w:rsid w:val="009363D3"/>
    <w:rsid w:val="00957263"/>
    <w:rsid w:val="009578E4"/>
    <w:rsid w:val="00972A50"/>
    <w:rsid w:val="009764C8"/>
    <w:rsid w:val="00987AA9"/>
    <w:rsid w:val="00990015"/>
    <w:rsid w:val="0099358E"/>
    <w:rsid w:val="00995DE4"/>
    <w:rsid w:val="009B379A"/>
    <w:rsid w:val="009B6DCE"/>
    <w:rsid w:val="009C0C66"/>
    <w:rsid w:val="009D150D"/>
    <w:rsid w:val="009D2ED5"/>
    <w:rsid w:val="009D3157"/>
    <w:rsid w:val="009D6045"/>
    <w:rsid w:val="009E0E16"/>
    <w:rsid w:val="009E6044"/>
    <w:rsid w:val="00A101B9"/>
    <w:rsid w:val="00A1169F"/>
    <w:rsid w:val="00A242A2"/>
    <w:rsid w:val="00A25627"/>
    <w:rsid w:val="00A27B0F"/>
    <w:rsid w:val="00A337F6"/>
    <w:rsid w:val="00A441C8"/>
    <w:rsid w:val="00A51A5F"/>
    <w:rsid w:val="00A51FBA"/>
    <w:rsid w:val="00A5446C"/>
    <w:rsid w:val="00A54EAD"/>
    <w:rsid w:val="00A66982"/>
    <w:rsid w:val="00A672C3"/>
    <w:rsid w:val="00A839CA"/>
    <w:rsid w:val="00A84644"/>
    <w:rsid w:val="00A8544E"/>
    <w:rsid w:val="00A85B50"/>
    <w:rsid w:val="00A90341"/>
    <w:rsid w:val="00A940C8"/>
    <w:rsid w:val="00A95D96"/>
    <w:rsid w:val="00A9616B"/>
    <w:rsid w:val="00AA7A8C"/>
    <w:rsid w:val="00AC30BA"/>
    <w:rsid w:val="00AD5F0E"/>
    <w:rsid w:val="00AE2C90"/>
    <w:rsid w:val="00AE74EC"/>
    <w:rsid w:val="00AE786C"/>
    <w:rsid w:val="00AF7CD9"/>
    <w:rsid w:val="00B14CB0"/>
    <w:rsid w:val="00B17558"/>
    <w:rsid w:val="00B26910"/>
    <w:rsid w:val="00B43988"/>
    <w:rsid w:val="00B44A6A"/>
    <w:rsid w:val="00B44D1D"/>
    <w:rsid w:val="00B47F9D"/>
    <w:rsid w:val="00B50D3E"/>
    <w:rsid w:val="00B549EB"/>
    <w:rsid w:val="00B568E7"/>
    <w:rsid w:val="00B72B76"/>
    <w:rsid w:val="00B77599"/>
    <w:rsid w:val="00B822F3"/>
    <w:rsid w:val="00BA5AD6"/>
    <w:rsid w:val="00BB4B05"/>
    <w:rsid w:val="00BD039B"/>
    <w:rsid w:val="00BD1582"/>
    <w:rsid w:val="00BD5C7D"/>
    <w:rsid w:val="00BD696C"/>
    <w:rsid w:val="00BD7470"/>
    <w:rsid w:val="00BE3E08"/>
    <w:rsid w:val="00BE7151"/>
    <w:rsid w:val="00BF01FA"/>
    <w:rsid w:val="00C02C8A"/>
    <w:rsid w:val="00C0344B"/>
    <w:rsid w:val="00C07803"/>
    <w:rsid w:val="00C16ABC"/>
    <w:rsid w:val="00C25434"/>
    <w:rsid w:val="00C30B82"/>
    <w:rsid w:val="00C32920"/>
    <w:rsid w:val="00C34E09"/>
    <w:rsid w:val="00C415E7"/>
    <w:rsid w:val="00C45214"/>
    <w:rsid w:val="00C46772"/>
    <w:rsid w:val="00C57032"/>
    <w:rsid w:val="00C57C1C"/>
    <w:rsid w:val="00C616AE"/>
    <w:rsid w:val="00C6572B"/>
    <w:rsid w:val="00C67C17"/>
    <w:rsid w:val="00C71953"/>
    <w:rsid w:val="00C87F8F"/>
    <w:rsid w:val="00C9442F"/>
    <w:rsid w:val="00C95682"/>
    <w:rsid w:val="00CA4A79"/>
    <w:rsid w:val="00CA4E69"/>
    <w:rsid w:val="00CB4338"/>
    <w:rsid w:val="00CB5CD7"/>
    <w:rsid w:val="00CB6ACC"/>
    <w:rsid w:val="00CC7C7B"/>
    <w:rsid w:val="00CD6625"/>
    <w:rsid w:val="00CD66E8"/>
    <w:rsid w:val="00CE66C7"/>
    <w:rsid w:val="00CF45E1"/>
    <w:rsid w:val="00D01217"/>
    <w:rsid w:val="00D10AB2"/>
    <w:rsid w:val="00D14E28"/>
    <w:rsid w:val="00D154A1"/>
    <w:rsid w:val="00D23577"/>
    <w:rsid w:val="00D31BA9"/>
    <w:rsid w:val="00D34A9C"/>
    <w:rsid w:val="00D359DF"/>
    <w:rsid w:val="00D413C9"/>
    <w:rsid w:val="00D42F9A"/>
    <w:rsid w:val="00D44B44"/>
    <w:rsid w:val="00D61779"/>
    <w:rsid w:val="00D6592F"/>
    <w:rsid w:val="00D700C6"/>
    <w:rsid w:val="00D7135F"/>
    <w:rsid w:val="00D76099"/>
    <w:rsid w:val="00D83558"/>
    <w:rsid w:val="00D83C35"/>
    <w:rsid w:val="00D850F9"/>
    <w:rsid w:val="00D9261B"/>
    <w:rsid w:val="00D92DDE"/>
    <w:rsid w:val="00DA0339"/>
    <w:rsid w:val="00DB0654"/>
    <w:rsid w:val="00DB48FB"/>
    <w:rsid w:val="00DC3C07"/>
    <w:rsid w:val="00DD56FC"/>
    <w:rsid w:val="00DE783D"/>
    <w:rsid w:val="00DF261E"/>
    <w:rsid w:val="00E00196"/>
    <w:rsid w:val="00E03D0F"/>
    <w:rsid w:val="00E046DE"/>
    <w:rsid w:val="00E16115"/>
    <w:rsid w:val="00E24C2C"/>
    <w:rsid w:val="00E25D39"/>
    <w:rsid w:val="00E30958"/>
    <w:rsid w:val="00E43ABF"/>
    <w:rsid w:val="00E460F4"/>
    <w:rsid w:val="00E509DF"/>
    <w:rsid w:val="00E51AD4"/>
    <w:rsid w:val="00E52ABD"/>
    <w:rsid w:val="00E55B76"/>
    <w:rsid w:val="00E60086"/>
    <w:rsid w:val="00E87114"/>
    <w:rsid w:val="00E936EE"/>
    <w:rsid w:val="00E9446B"/>
    <w:rsid w:val="00E9528C"/>
    <w:rsid w:val="00E96447"/>
    <w:rsid w:val="00EA170C"/>
    <w:rsid w:val="00EA5D3C"/>
    <w:rsid w:val="00EB0744"/>
    <w:rsid w:val="00EB194D"/>
    <w:rsid w:val="00EB6916"/>
    <w:rsid w:val="00EB715F"/>
    <w:rsid w:val="00EC28E6"/>
    <w:rsid w:val="00EC3D4B"/>
    <w:rsid w:val="00EC685F"/>
    <w:rsid w:val="00EC764B"/>
    <w:rsid w:val="00ED0DB3"/>
    <w:rsid w:val="00EE7A68"/>
    <w:rsid w:val="00EF393A"/>
    <w:rsid w:val="00EF7E13"/>
    <w:rsid w:val="00F04262"/>
    <w:rsid w:val="00F07117"/>
    <w:rsid w:val="00F10D4B"/>
    <w:rsid w:val="00F11ADD"/>
    <w:rsid w:val="00F2162F"/>
    <w:rsid w:val="00F4520B"/>
    <w:rsid w:val="00F65727"/>
    <w:rsid w:val="00F673E1"/>
    <w:rsid w:val="00F705BF"/>
    <w:rsid w:val="00F70F55"/>
    <w:rsid w:val="00F85101"/>
    <w:rsid w:val="00FA57C8"/>
    <w:rsid w:val="00FB483A"/>
    <w:rsid w:val="00FB6F22"/>
    <w:rsid w:val="00FC2836"/>
    <w:rsid w:val="00FC3469"/>
    <w:rsid w:val="00FC4C03"/>
    <w:rsid w:val="00FE3319"/>
    <w:rsid w:val="00FE3C55"/>
    <w:rsid w:val="00FE4A13"/>
    <w:rsid w:val="00FE678A"/>
    <w:rsid w:val="00FF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DA73B59"/>
  <w15:chartTrackingRefBased/>
  <w15:docId w15:val="{97C3232D-686A-44F6-BAFD-B1C59E90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3C"/>
    <w:pPr>
      <w:spacing w:after="200" w:line="276" w:lineRule="auto"/>
    </w:pPr>
    <w:rPr>
      <w:sz w:val="22"/>
      <w:szCs w:val="22"/>
      <w:lang w:eastAsia="en-US"/>
    </w:rPr>
  </w:style>
  <w:style w:type="paragraph" w:styleId="Heading1">
    <w:name w:val="heading 1"/>
    <w:basedOn w:val="Normal"/>
    <w:next w:val="Normal"/>
    <w:link w:val="Heading1Char"/>
    <w:qFormat/>
    <w:rsid w:val="008707B8"/>
    <w:pPr>
      <w:keepNext/>
      <w:spacing w:after="0" w:line="240" w:lineRule="auto"/>
      <w:jc w:val="center"/>
      <w:outlineLvl w:val="0"/>
    </w:pPr>
    <w:rPr>
      <w:rFonts w:ascii="Arial" w:eastAsia="Times New Roman" w:hAnsi="Arial"/>
      <w:b/>
      <w:bCs/>
      <w:sz w:val="20"/>
      <w:szCs w:val="20"/>
      <w:lang w:val="x-none"/>
    </w:rPr>
  </w:style>
  <w:style w:type="paragraph" w:styleId="Heading2">
    <w:name w:val="heading 2"/>
    <w:basedOn w:val="Normal"/>
    <w:next w:val="Normal"/>
    <w:link w:val="Heading2Char"/>
    <w:qFormat/>
    <w:rsid w:val="008707B8"/>
    <w:pPr>
      <w:keepNext/>
      <w:spacing w:after="0" w:line="240" w:lineRule="auto"/>
      <w:jc w:val="both"/>
      <w:outlineLvl w:val="1"/>
    </w:pPr>
    <w:rPr>
      <w:rFonts w:ascii="Arial" w:eastAsia="Times New Roman" w:hAnsi="Arial"/>
      <w:b/>
      <w:bCs/>
      <w:sz w:val="20"/>
      <w:szCs w:val="20"/>
      <w:u w:val="single"/>
      <w:lang w:val="x-none"/>
    </w:rPr>
  </w:style>
  <w:style w:type="paragraph" w:styleId="Heading4">
    <w:name w:val="heading 4"/>
    <w:basedOn w:val="Normal"/>
    <w:next w:val="Normal"/>
    <w:link w:val="Heading4Char"/>
    <w:qFormat/>
    <w:rsid w:val="008707B8"/>
    <w:pPr>
      <w:keepNext/>
      <w:spacing w:after="0" w:line="240" w:lineRule="auto"/>
      <w:outlineLvl w:val="3"/>
    </w:pPr>
    <w:rPr>
      <w:rFonts w:ascii="Arial" w:eastAsia="Times New Roman" w:hAnsi="Arial"/>
      <w:b/>
      <w:bCs/>
      <w:sz w:val="20"/>
      <w:szCs w:val="20"/>
      <w:u w:val="single"/>
      <w:lang w:val="x-none"/>
    </w:rPr>
  </w:style>
  <w:style w:type="paragraph" w:styleId="Heading5">
    <w:name w:val="heading 5"/>
    <w:basedOn w:val="Normal"/>
    <w:next w:val="Normal"/>
    <w:link w:val="Heading5Char"/>
    <w:qFormat/>
    <w:rsid w:val="008707B8"/>
    <w:pPr>
      <w:keepNext/>
      <w:spacing w:after="0" w:line="240" w:lineRule="auto"/>
      <w:ind w:left="360"/>
      <w:jc w:val="both"/>
      <w:outlineLvl w:val="4"/>
    </w:pPr>
    <w:rPr>
      <w:rFonts w:ascii="Arial" w:eastAsia="Times New Roman" w:hAnsi="Arial"/>
      <w:b/>
      <w:bCs/>
      <w:sz w:val="20"/>
      <w:szCs w:val="20"/>
      <w:lang w:val="x-none"/>
    </w:rPr>
  </w:style>
  <w:style w:type="paragraph" w:styleId="Heading7">
    <w:name w:val="heading 7"/>
    <w:basedOn w:val="Normal"/>
    <w:next w:val="Normal"/>
    <w:link w:val="Heading7Char"/>
    <w:qFormat/>
    <w:rsid w:val="008707B8"/>
    <w:pPr>
      <w:keepNext/>
      <w:spacing w:after="0" w:line="240" w:lineRule="auto"/>
      <w:outlineLvl w:val="6"/>
    </w:pPr>
    <w:rPr>
      <w:rFonts w:ascii="Arial" w:eastAsia="Times New Roman" w:hAnsi="Arial"/>
      <w:b/>
      <w:bCs/>
      <w:szCs w:val="24"/>
      <w:lang w:val="x-none"/>
    </w:rPr>
  </w:style>
  <w:style w:type="paragraph" w:styleId="Heading8">
    <w:name w:val="heading 8"/>
    <w:basedOn w:val="Normal"/>
    <w:next w:val="Normal"/>
    <w:link w:val="Heading8Char"/>
    <w:qFormat/>
    <w:rsid w:val="008707B8"/>
    <w:pPr>
      <w:keepNext/>
      <w:spacing w:after="0" w:line="240" w:lineRule="auto"/>
      <w:jc w:val="center"/>
      <w:outlineLvl w:val="7"/>
    </w:pPr>
    <w:rPr>
      <w:rFonts w:ascii="Arial" w:eastAsia="Times New Roman" w:hAnsi="Arial"/>
      <w:b/>
      <w:bCs/>
      <w:szCs w:val="24"/>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4E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444EB"/>
    <w:rPr>
      <w:rFonts w:ascii="Tahoma" w:hAnsi="Tahoma" w:cs="Tahoma"/>
      <w:sz w:val="16"/>
      <w:szCs w:val="16"/>
    </w:rPr>
  </w:style>
  <w:style w:type="character" w:customStyle="1" w:styleId="Heading1Char">
    <w:name w:val="Heading 1 Char"/>
    <w:link w:val="Heading1"/>
    <w:rsid w:val="008707B8"/>
    <w:rPr>
      <w:rFonts w:ascii="Arial" w:eastAsia="Times New Roman" w:hAnsi="Arial"/>
      <w:b/>
      <w:bCs/>
      <w:lang w:eastAsia="en-US"/>
    </w:rPr>
  </w:style>
  <w:style w:type="character" w:customStyle="1" w:styleId="Heading2Char">
    <w:name w:val="Heading 2 Char"/>
    <w:link w:val="Heading2"/>
    <w:rsid w:val="008707B8"/>
    <w:rPr>
      <w:rFonts w:ascii="Arial" w:eastAsia="Times New Roman" w:hAnsi="Arial"/>
      <w:b/>
      <w:bCs/>
      <w:u w:val="single"/>
      <w:lang w:eastAsia="en-US"/>
    </w:rPr>
  </w:style>
  <w:style w:type="character" w:customStyle="1" w:styleId="Heading4Char">
    <w:name w:val="Heading 4 Char"/>
    <w:link w:val="Heading4"/>
    <w:rsid w:val="008707B8"/>
    <w:rPr>
      <w:rFonts w:ascii="Arial" w:eastAsia="Times New Roman" w:hAnsi="Arial"/>
      <w:b/>
      <w:bCs/>
      <w:u w:val="single"/>
      <w:lang w:eastAsia="en-US"/>
    </w:rPr>
  </w:style>
  <w:style w:type="character" w:customStyle="1" w:styleId="Heading5Char">
    <w:name w:val="Heading 5 Char"/>
    <w:link w:val="Heading5"/>
    <w:rsid w:val="008707B8"/>
    <w:rPr>
      <w:rFonts w:ascii="Arial" w:eastAsia="Times New Roman" w:hAnsi="Arial"/>
      <w:b/>
      <w:bCs/>
      <w:lang w:eastAsia="en-US"/>
    </w:rPr>
  </w:style>
  <w:style w:type="character" w:customStyle="1" w:styleId="Heading7Char">
    <w:name w:val="Heading 7 Char"/>
    <w:link w:val="Heading7"/>
    <w:rsid w:val="008707B8"/>
    <w:rPr>
      <w:rFonts w:ascii="Arial" w:eastAsia="Times New Roman" w:hAnsi="Arial" w:cs="Arial"/>
      <w:b/>
      <w:bCs/>
      <w:sz w:val="22"/>
      <w:szCs w:val="24"/>
      <w:lang w:eastAsia="en-US"/>
    </w:rPr>
  </w:style>
  <w:style w:type="character" w:customStyle="1" w:styleId="Heading8Char">
    <w:name w:val="Heading 8 Char"/>
    <w:link w:val="Heading8"/>
    <w:rsid w:val="008707B8"/>
    <w:rPr>
      <w:rFonts w:ascii="Arial" w:eastAsia="Times New Roman" w:hAnsi="Arial" w:cs="Arial"/>
      <w:b/>
      <w:bCs/>
      <w:sz w:val="22"/>
      <w:szCs w:val="24"/>
      <w:lang w:eastAsia="en-US"/>
    </w:rPr>
  </w:style>
  <w:style w:type="paragraph" w:styleId="Header">
    <w:name w:val="header"/>
    <w:basedOn w:val="Normal"/>
    <w:link w:val="HeaderChar"/>
    <w:uiPriority w:val="99"/>
    <w:rsid w:val="008707B8"/>
    <w:pPr>
      <w:tabs>
        <w:tab w:val="center" w:pos="4153"/>
        <w:tab w:val="right" w:pos="8306"/>
      </w:tabs>
      <w:spacing w:after="0" w:line="240" w:lineRule="auto"/>
    </w:pPr>
    <w:rPr>
      <w:rFonts w:ascii="Arial" w:eastAsia="Times New Roman" w:hAnsi="Arial"/>
      <w:sz w:val="20"/>
      <w:szCs w:val="20"/>
      <w:lang w:val="x-none"/>
    </w:rPr>
  </w:style>
  <w:style w:type="character" w:customStyle="1" w:styleId="HeaderChar">
    <w:name w:val="Header Char"/>
    <w:link w:val="Header"/>
    <w:uiPriority w:val="99"/>
    <w:rsid w:val="008707B8"/>
    <w:rPr>
      <w:rFonts w:ascii="Arial" w:eastAsia="Times New Roman" w:hAnsi="Arial"/>
      <w:lang w:eastAsia="en-US"/>
    </w:rPr>
  </w:style>
  <w:style w:type="paragraph" w:styleId="BodyText">
    <w:name w:val="Body Text"/>
    <w:basedOn w:val="Normal"/>
    <w:link w:val="BodyTextChar"/>
    <w:rsid w:val="008707B8"/>
    <w:pPr>
      <w:spacing w:after="0" w:line="240" w:lineRule="auto"/>
      <w:jc w:val="both"/>
    </w:pPr>
    <w:rPr>
      <w:rFonts w:ascii="Arial" w:eastAsia="Times New Roman" w:hAnsi="Arial"/>
      <w:sz w:val="20"/>
      <w:szCs w:val="20"/>
      <w:lang w:val="x-none"/>
    </w:rPr>
  </w:style>
  <w:style w:type="character" w:customStyle="1" w:styleId="BodyTextChar">
    <w:name w:val="Body Text Char"/>
    <w:link w:val="BodyText"/>
    <w:rsid w:val="008707B8"/>
    <w:rPr>
      <w:rFonts w:ascii="Arial" w:eastAsia="Times New Roman" w:hAnsi="Arial"/>
      <w:lang w:eastAsia="en-US"/>
    </w:rPr>
  </w:style>
  <w:style w:type="paragraph" w:styleId="BodyText3">
    <w:name w:val="Body Text 3"/>
    <w:basedOn w:val="Normal"/>
    <w:link w:val="BodyText3Char"/>
    <w:rsid w:val="008707B8"/>
    <w:pPr>
      <w:spacing w:after="0" w:line="240" w:lineRule="auto"/>
    </w:pPr>
    <w:rPr>
      <w:rFonts w:ascii="Arial" w:eastAsia="Times New Roman" w:hAnsi="Arial"/>
      <w:b/>
      <w:bCs/>
      <w:sz w:val="20"/>
      <w:szCs w:val="24"/>
      <w:u w:val="single"/>
      <w:lang w:val="x-none"/>
    </w:rPr>
  </w:style>
  <w:style w:type="character" w:customStyle="1" w:styleId="BodyText3Char">
    <w:name w:val="Body Text 3 Char"/>
    <w:link w:val="BodyText3"/>
    <w:rsid w:val="008707B8"/>
    <w:rPr>
      <w:rFonts w:ascii="Arial" w:eastAsia="Times New Roman" w:hAnsi="Arial" w:cs="Arial"/>
      <w:b/>
      <w:bCs/>
      <w:szCs w:val="24"/>
      <w:u w:val="single"/>
      <w:lang w:eastAsia="en-US"/>
    </w:rPr>
  </w:style>
  <w:style w:type="paragraph" w:customStyle="1" w:styleId="Default">
    <w:name w:val="Default"/>
    <w:rsid w:val="008707B8"/>
    <w:pPr>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8707B8"/>
    <w:pPr>
      <w:tabs>
        <w:tab w:val="center" w:pos="4513"/>
        <w:tab w:val="right" w:pos="9026"/>
      </w:tabs>
    </w:pPr>
    <w:rPr>
      <w:lang w:val="x-none"/>
    </w:rPr>
  </w:style>
  <w:style w:type="character" w:customStyle="1" w:styleId="FooterChar">
    <w:name w:val="Footer Char"/>
    <w:link w:val="Footer"/>
    <w:uiPriority w:val="99"/>
    <w:rsid w:val="008707B8"/>
    <w:rPr>
      <w:sz w:val="22"/>
      <w:szCs w:val="22"/>
      <w:lang w:eastAsia="en-US"/>
    </w:rPr>
  </w:style>
  <w:style w:type="paragraph" w:styleId="NormalWeb">
    <w:name w:val="Normal (Web)"/>
    <w:basedOn w:val="Normal"/>
    <w:uiPriority w:val="99"/>
    <w:semiHidden/>
    <w:unhideWhenUsed/>
    <w:rsid w:val="00D154A1"/>
    <w:pPr>
      <w:spacing w:after="0" w:line="240" w:lineRule="auto"/>
    </w:pPr>
    <w:rPr>
      <w:rFonts w:ascii="Times New Roman" w:hAnsi="Times New Roman"/>
      <w:sz w:val="24"/>
      <w:szCs w:val="24"/>
      <w:lang w:eastAsia="en-GB"/>
    </w:rPr>
  </w:style>
  <w:style w:type="character" w:styleId="Emphasis">
    <w:name w:val="Emphasis"/>
    <w:uiPriority w:val="20"/>
    <w:qFormat/>
    <w:rsid w:val="00D154A1"/>
    <w:rPr>
      <w:i/>
      <w:iCs/>
    </w:rPr>
  </w:style>
  <w:style w:type="character" w:styleId="CommentReference">
    <w:name w:val="annotation reference"/>
    <w:uiPriority w:val="99"/>
    <w:semiHidden/>
    <w:unhideWhenUsed/>
    <w:rsid w:val="001410A8"/>
    <w:rPr>
      <w:sz w:val="16"/>
      <w:szCs w:val="16"/>
    </w:rPr>
  </w:style>
  <w:style w:type="paragraph" w:styleId="CommentText">
    <w:name w:val="annotation text"/>
    <w:basedOn w:val="Normal"/>
    <w:link w:val="CommentTextChar"/>
    <w:uiPriority w:val="99"/>
    <w:semiHidden/>
    <w:unhideWhenUsed/>
    <w:rsid w:val="001410A8"/>
    <w:rPr>
      <w:sz w:val="20"/>
      <w:szCs w:val="20"/>
      <w:lang w:val="x-none"/>
    </w:rPr>
  </w:style>
  <w:style w:type="character" w:customStyle="1" w:styleId="CommentTextChar">
    <w:name w:val="Comment Text Char"/>
    <w:link w:val="CommentText"/>
    <w:uiPriority w:val="99"/>
    <w:semiHidden/>
    <w:rsid w:val="001410A8"/>
    <w:rPr>
      <w:lang w:eastAsia="en-US"/>
    </w:rPr>
  </w:style>
  <w:style w:type="paragraph" w:styleId="CommentSubject">
    <w:name w:val="annotation subject"/>
    <w:basedOn w:val="CommentText"/>
    <w:next w:val="CommentText"/>
    <w:link w:val="CommentSubjectChar"/>
    <w:uiPriority w:val="99"/>
    <w:semiHidden/>
    <w:unhideWhenUsed/>
    <w:rsid w:val="001410A8"/>
    <w:rPr>
      <w:b/>
      <w:bCs/>
    </w:rPr>
  </w:style>
  <w:style w:type="character" w:customStyle="1" w:styleId="CommentSubjectChar">
    <w:name w:val="Comment Subject Char"/>
    <w:link w:val="CommentSubject"/>
    <w:uiPriority w:val="99"/>
    <w:semiHidden/>
    <w:rsid w:val="001410A8"/>
    <w:rPr>
      <w:b/>
      <w:bCs/>
      <w:lang w:eastAsia="en-US"/>
    </w:rPr>
  </w:style>
  <w:style w:type="character" w:styleId="Hyperlink">
    <w:name w:val="Hyperlink"/>
    <w:uiPriority w:val="99"/>
    <w:unhideWhenUsed/>
    <w:rsid w:val="00886148"/>
    <w:rPr>
      <w:color w:val="0000FF"/>
      <w:u w:val="single"/>
    </w:rPr>
  </w:style>
  <w:style w:type="character" w:styleId="UnresolvedMention">
    <w:name w:val="Unresolved Mention"/>
    <w:uiPriority w:val="99"/>
    <w:semiHidden/>
    <w:unhideWhenUsed/>
    <w:rsid w:val="00B47F9D"/>
    <w:rPr>
      <w:color w:val="605E5C"/>
      <w:shd w:val="clear" w:color="auto" w:fill="E1DFDD"/>
    </w:rPr>
  </w:style>
  <w:style w:type="paragraph" w:styleId="Revision">
    <w:name w:val="Revision"/>
    <w:hidden/>
    <w:uiPriority w:val="99"/>
    <w:semiHidden/>
    <w:rsid w:val="00531AF9"/>
    <w:rPr>
      <w:sz w:val="22"/>
      <w:szCs w:val="22"/>
      <w:lang w:eastAsia="en-US"/>
    </w:rPr>
  </w:style>
  <w:style w:type="table" w:customStyle="1" w:styleId="TableGrid2">
    <w:name w:val="Table Grid2"/>
    <w:basedOn w:val="TableNormal"/>
    <w:next w:val="TableGrid"/>
    <w:uiPriority w:val="39"/>
    <w:rsid w:val="00CF45E1"/>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F45E1"/>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F45E1"/>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F45E1"/>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CF45E1"/>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F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96052"/>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936EE"/>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235253"/>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F2162F"/>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072DDA"/>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A51A5F"/>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480682"/>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005062"/>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616258"/>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99358E"/>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8544E"/>
    <w:rPr>
      <w:color w:val="954F72"/>
      <w:u w:val="single"/>
    </w:rPr>
  </w:style>
  <w:style w:type="table" w:customStyle="1" w:styleId="TableGrid1">
    <w:name w:val="Table Grid1"/>
    <w:basedOn w:val="TableNormal"/>
    <w:next w:val="TableGrid"/>
    <w:uiPriority w:val="39"/>
    <w:rsid w:val="006D72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2366">
      <w:bodyDiv w:val="1"/>
      <w:marLeft w:val="0"/>
      <w:marRight w:val="0"/>
      <w:marTop w:val="0"/>
      <w:marBottom w:val="0"/>
      <w:divBdr>
        <w:top w:val="none" w:sz="0" w:space="0" w:color="auto"/>
        <w:left w:val="none" w:sz="0" w:space="0" w:color="auto"/>
        <w:bottom w:val="none" w:sz="0" w:space="0" w:color="auto"/>
        <w:right w:val="none" w:sz="0" w:space="0" w:color="auto"/>
      </w:divBdr>
    </w:div>
    <w:div w:id="123682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admin.howcollege.ac.uk/media/3831/student-fe-complaints-formal-referral-stage-3.docx" TargetMode="External"/><Relationship Id="rId18" Type="http://schemas.openxmlformats.org/officeDocument/2006/relationships/hyperlink" Target="mailto:quality@howcollege.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quality@howcollege.ac.uk" TargetMode="External"/><Relationship Id="rId17" Type="http://schemas.openxmlformats.org/officeDocument/2006/relationships/hyperlink" Target="mailto:quality@howcollege.ac.uk" TargetMode="External"/><Relationship Id="rId2" Type="http://schemas.openxmlformats.org/officeDocument/2006/relationships/numbering" Target="numbering.xml"/><Relationship Id="rId16" Type="http://schemas.openxmlformats.org/officeDocument/2006/relationships/hyperlink" Target="mailto:quality@howcollege.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admin.howcollege.ac.uk/media/3830/student-fe-complaints-form-appeal-stage-2.docx" TargetMode="External"/><Relationship Id="rId5" Type="http://schemas.openxmlformats.org/officeDocument/2006/relationships/webSettings" Target="webSettings.xml"/><Relationship Id="rId15" Type="http://schemas.openxmlformats.org/officeDocument/2006/relationships/hyperlink" Target="mailto:quality@howcollege.ac.uk" TargetMode="External"/><Relationship Id="rId10" Type="http://schemas.openxmlformats.org/officeDocument/2006/relationships/hyperlink" Target="mailto:quality@howcollege.ac.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ality@howcollege.ac.uk" TargetMode="External"/><Relationship Id="rId14" Type="http://schemas.openxmlformats.org/officeDocument/2006/relationships/hyperlink" Target="mailto:quality@how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B404B-1E0F-4136-BF69-3CE7FAE29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Worcester College of Technology</Company>
  <LinksUpToDate>false</LinksUpToDate>
  <CharactersWithSpaces>15293</CharactersWithSpaces>
  <SharedDoc>false</SharedDoc>
  <HLinks>
    <vt:vector size="6" baseType="variant">
      <vt:variant>
        <vt:i4>2162760</vt:i4>
      </vt:variant>
      <vt:variant>
        <vt:i4>0</vt:i4>
      </vt:variant>
      <vt:variant>
        <vt:i4>0</vt:i4>
      </vt:variant>
      <vt:variant>
        <vt:i4>5</vt:i4>
      </vt:variant>
      <vt:variant>
        <vt:lpwstr>mailto:quality@howcollege.ac.uk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lwears</dc:creator>
  <cp:keywords/>
  <cp:lastModifiedBy>Rebecca Scarborough</cp:lastModifiedBy>
  <cp:revision>29</cp:revision>
  <cp:lastPrinted>2019-09-11T12:18:00Z</cp:lastPrinted>
  <dcterms:created xsi:type="dcterms:W3CDTF">2022-08-09T15:12:00Z</dcterms:created>
  <dcterms:modified xsi:type="dcterms:W3CDTF">2022-08-24T13:19:00Z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